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2A50E" w14:textId="77777777" w:rsidR="002E40DF" w:rsidRDefault="002E40DF" w:rsidP="002E40DF">
      <w:pPr>
        <w:spacing w:line="240" w:lineRule="auto"/>
      </w:pPr>
    </w:p>
    <w:tbl>
      <w:tblPr>
        <w:tblW w:w="10920" w:type="dxa"/>
        <w:tblInd w:w="-320" w:type="dxa"/>
        <w:tblLayout w:type="fixed"/>
        <w:tblCellMar>
          <w:left w:w="70" w:type="dxa"/>
          <w:right w:w="70" w:type="dxa"/>
        </w:tblCellMar>
        <w:tblLook w:val="0000" w:firstRow="0" w:lastRow="0" w:firstColumn="0" w:lastColumn="0" w:noHBand="0" w:noVBand="0"/>
      </w:tblPr>
      <w:tblGrid>
        <w:gridCol w:w="815"/>
        <w:gridCol w:w="194"/>
        <w:gridCol w:w="2371"/>
        <w:gridCol w:w="1170"/>
        <w:gridCol w:w="709"/>
        <w:gridCol w:w="1761"/>
        <w:gridCol w:w="1560"/>
        <w:gridCol w:w="2340"/>
      </w:tblGrid>
      <w:tr w:rsidR="001F2E22" w:rsidRPr="00FC61E1" w14:paraId="0C62A52D" w14:textId="77777777" w:rsidTr="001F2E22">
        <w:trPr>
          <w:trHeight w:val="8001"/>
        </w:trPr>
        <w:tc>
          <w:tcPr>
            <w:tcW w:w="5259" w:type="dxa"/>
            <w:gridSpan w:val="5"/>
          </w:tcPr>
          <w:p w14:paraId="0C62A50F" w14:textId="77777777" w:rsidR="001F2E22" w:rsidRPr="001F2E22" w:rsidRDefault="001F2E22" w:rsidP="001F2E22">
            <w:pPr>
              <w:spacing w:after="120" w:line="240" w:lineRule="auto"/>
              <w:rPr>
                <w:rFonts w:ascii="Times New Roman" w:eastAsia="Times New Roman" w:hAnsi="Times New Roman" w:cs="Times New Roman"/>
                <w:noProof/>
                <w:sz w:val="18"/>
                <w:szCs w:val="20"/>
                <w:lang w:val="en-US" w:eastAsia="da-DK"/>
              </w:rPr>
            </w:pPr>
            <w:r w:rsidRPr="001F2E22">
              <w:rPr>
                <w:rFonts w:ascii="Times New Roman" w:eastAsia="Times New Roman" w:hAnsi="Times New Roman" w:cs="Times New Roman"/>
                <w:noProof/>
                <w:sz w:val="18"/>
                <w:szCs w:val="20"/>
                <w:lang w:val="en-US" w:eastAsia="da-DK"/>
              </w:rPr>
              <w:t>Pursuant to the act on insurance against the consequences of industrial injuries, an accident at work means personal injury caused by an inci</w:t>
            </w:r>
            <w:r w:rsidRPr="001F2E22">
              <w:rPr>
                <w:rFonts w:ascii="Times New Roman" w:eastAsia="Times New Roman" w:hAnsi="Times New Roman" w:cs="Times New Roman"/>
                <w:noProof/>
                <w:sz w:val="18"/>
                <w:szCs w:val="20"/>
                <w:lang w:val="en-US" w:eastAsia="da-DK"/>
              </w:rPr>
              <w:softHyphen/>
              <w:t>dent or an effect that occurs suddenly or within 5 days in connection with work.</w:t>
            </w:r>
          </w:p>
          <w:p w14:paraId="0C62A510" w14:textId="77777777" w:rsidR="001F2E22" w:rsidRPr="001F2E22" w:rsidRDefault="001F2E22" w:rsidP="001F2E22">
            <w:pPr>
              <w:spacing w:after="120" w:line="240" w:lineRule="auto"/>
              <w:rPr>
                <w:rFonts w:ascii="Times New Roman" w:eastAsia="Times New Roman" w:hAnsi="Times New Roman" w:cs="Times New Roman"/>
                <w:b/>
                <w:bCs/>
                <w:noProof/>
                <w:sz w:val="24"/>
                <w:szCs w:val="20"/>
                <w:lang w:val="en-GB" w:eastAsia="da-DK"/>
              </w:rPr>
            </w:pPr>
            <w:r w:rsidRPr="001F2E22">
              <w:rPr>
                <w:rFonts w:ascii="Times New Roman" w:eastAsia="Times New Roman" w:hAnsi="Times New Roman" w:cs="Times New Roman"/>
                <w:b/>
                <w:bCs/>
                <w:noProof/>
                <w:sz w:val="24"/>
                <w:szCs w:val="20"/>
                <w:lang w:val="en-GB" w:eastAsia="da-DK"/>
              </w:rPr>
              <w:t>Purpose</w:t>
            </w:r>
          </w:p>
          <w:p w14:paraId="0C62A511" w14:textId="77777777" w:rsidR="001F2E22" w:rsidRPr="001F2E22" w:rsidRDefault="001F2E22" w:rsidP="001F2E22">
            <w:pPr>
              <w:spacing w:after="120" w:line="240" w:lineRule="auto"/>
              <w:rPr>
                <w:rFonts w:ascii="Times New Roman" w:eastAsia="Times New Roman" w:hAnsi="Times New Roman" w:cs="Times New Roman"/>
                <w:noProof/>
                <w:sz w:val="18"/>
                <w:szCs w:val="20"/>
                <w:lang w:val="en-GB" w:eastAsia="da-DK"/>
              </w:rPr>
            </w:pPr>
            <w:r w:rsidRPr="001F2E22">
              <w:rPr>
                <w:rFonts w:ascii="Times New Roman" w:eastAsia="Times New Roman" w:hAnsi="Times New Roman" w:cs="Times New Roman"/>
                <w:noProof/>
                <w:sz w:val="18"/>
                <w:szCs w:val="20"/>
                <w:lang w:val="en-GB" w:eastAsia="da-DK"/>
              </w:rPr>
              <w:t>The purpose of the notification is two-fold: Compensation pursuant to the act on insurance against the consequences of industrial injuries and prevention and inspection pursuant to the act on safety at sea. There</w:t>
            </w:r>
            <w:r w:rsidRPr="001F2E22">
              <w:rPr>
                <w:rFonts w:ascii="Times New Roman" w:eastAsia="Times New Roman" w:hAnsi="Times New Roman" w:cs="Times New Roman"/>
                <w:noProof/>
                <w:sz w:val="18"/>
                <w:szCs w:val="20"/>
                <w:lang w:val="en-GB" w:eastAsia="da-DK"/>
              </w:rPr>
              <w:softHyphen/>
              <w:t>fore, the employer’s insurance company and the Danish Maritime Authority must normally be notified at the same time. Maritime acci</w:t>
            </w:r>
            <w:r w:rsidRPr="001F2E22">
              <w:rPr>
                <w:rFonts w:ascii="Times New Roman" w:eastAsia="Times New Roman" w:hAnsi="Times New Roman" w:cs="Times New Roman"/>
                <w:noProof/>
                <w:sz w:val="18"/>
                <w:szCs w:val="20"/>
                <w:lang w:val="en-GB" w:eastAsia="da-DK"/>
              </w:rPr>
              <w:softHyphen/>
              <w:t>dents causing personal injury must also be reported.</w:t>
            </w:r>
          </w:p>
          <w:p w14:paraId="0C62A512" w14:textId="77777777" w:rsidR="001F2E22" w:rsidRPr="001F2E22" w:rsidRDefault="001F2E22" w:rsidP="001F2E22">
            <w:pPr>
              <w:spacing w:after="120" w:line="240" w:lineRule="auto"/>
              <w:rPr>
                <w:rFonts w:ascii="Times New Roman" w:eastAsia="Times New Roman" w:hAnsi="Times New Roman" w:cs="Times New Roman"/>
                <w:noProof/>
                <w:sz w:val="18"/>
                <w:szCs w:val="20"/>
                <w:lang w:val="en-GB" w:eastAsia="da-DK"/>
              </w:rPr>
            </w:pPr>
            <w:r w:rsidRPr="001F2E22">
              <w:rPr>
                <w:rFonts w:ascii="Times New Roman" w:eastAsia="Times New Roman" w:hAnsi="Times New Roman" w:cs="Times New Roman"/>
                <w:noProof/>
                <w:sz w:val="18"/>
                <w:szCs w:val="20"/>
                <w:lang w:val="en-GB" w:eastAsia="da-DK"/>
              </w:rPr>
              <w:t>See the reverse side of the form regarding provisions on notification and on the employer and the master’s obligation to notify accidents.</w:t>
            </w:r>
          </w:p>
          <w:p w14:paraId="0C62A513" w14:textId="77777777" w:rsidR="001F2E22" w:rsidRPr="001F2E22" w:rsidRDefault="001F2E22" w:rsidP="001F2E22">
            <w:pPr>
              <w:spacing w:after="120" w:line="240" w:lineRule="auto"/>
              <w:rPr>
                <w:rFonts w:ascii="Times New Roman" w:eastAsia="Times New Roman" w:hAnsi="Times New Roman" w:cs="Times New Roman"/>
                <w:noProof/>
                <w:sz w:val="18"/>
                <w:szCs w:val="20"/>
                <w:lang w:val="en-GB" w:eastAsia="da-DK"/>
              </w:rPr>
            </w:pPr>
            <w:r w:rsidRPr="001F2E22">
              <w:rPr>
                <w:rFonts w:ascii="Times New Roman" w:eastAsia="Times New Roman" w:hAnsi="Times New Roman" w:cs="Times New Roman"/>
                <w:noProof/>
                <w:sz w:val="18"/>
                <w:szCs w:val="20"/>
                <w:lang w:val="en-GB" w:eastAsia="da-DK"/>
              </w:rPr>
              <w:t>Work-related diseases are reported by doctors or dentists on a special form.</w:t>
            </w:r>
          </w:p>
          <w:p w14:paraId="0C62A514" w14:textId="599E1EDE" w:rsidR="001F2E22" w:rsidRPr="001F2E22" w:rsidRDefault="001F2E22" w:rsidP="001F2E22">
            <w:pPr>
              <w:spacing w:after="120" w:line="240" w:lineRule="auto"/>
              <w:rPr>
                <w:rFonts w:ascii="Times New Roman" w:eastAsia="Times New Roman" w:hAnsi="Times New Roman" w:cs="Times New Roman"/>
                <w:noProof/>
                <w:sz w:val="18"/>
                <w:szCs w:val="20"/>
                <w:lang w:val="en-GB" w:eastAsia="da-DK"/>
              </w:rPr>
            </w:pPr>
            <w:r w:rsidRPr="001F2E22">
              <w:rPr>
                <w:rFonts w:ascii="Times New Roman" w:eastAsia="Times New Roman" w:hAnsi="Times New Roman" w:cs="Times New Roman"/>
                <w:noProof/>
                <w:sz w:val="18"/>
                <w:szCs w:val="20"/>
                <w:lang w:val="en-GB" w:eastAsia="da-DK"/>
              </w:rPr>
              <w:t xml:space="preserve">Notifications can be made to the Danish Maritime Authority or to the </w:t>
            </w:r>
            <w:r w:rsidR="00530F9C" w:rsidRPr="00530F9C">
              <w:rPr>
                <w:rFonts w:ascii="Times New Roman" w:eastAsia="Times New Roman" w:hAnsi="Times New Roman" w:cs="Times New Roman"/>
                <w:noProof/>
                <w:sz w:val="18"/>
                <w:szCs w:val="20"/>
                <w:lang w:val="en-US" w:eastAsia="da-DK"/>
              </w:rPr>
              <w:t>Labour Market Insurance</w:t>
            </w:r>
            <w:r w:rsidR="00530F9C">
              <w:rPr>
                <w:rFonts w:ascii="Times New Roman" w:eastAsia="Times New Roman" w:hAnsi="Times New Roman" w:cs="Times New Roman"/>
                <w:noProof/>
                <w:sz w:val="18"/>
                <w:szCs w:val="20"/>
                <w:lang w:val="en-US" w:eastAsia="da-DK"/>
              </w:rPr>
              <w:t xml:space="preserve"> </w:t>
            </w:r>
            <w:r w:rsidRPr="001F2E22">
              <w:rPr>
                <w:rFonts w:ascii="Times New Roman" w:eastAsia="Times New Roman" w:hAnsi="Times New Roman" w:cs="Times New Roman"/>
                <w:noProof/>
                <w:sz w:val="18"/>
                <w:szCs w:val="20"/>
                <w:lang w:val="en-GB" w:eastAsia="da-DK"/>
              </w:rPr>
              <w:t>i</w:t>
            </w:r>
            <w:r w:rsidR="00530F9C">
              <w:rPr>
                <w:rFonts w:ascii="Times New Roman" w:eastAsia="Times New Roman" w:hAnsi="Times New Roman" w:cs="Times New Roman"/>
                <w:noProof/>
                <w:sz w:val="18"/>
                <w:szCs w:val="20"/>
                <w:lang w:val="en-GB" w:eastAsia="da-DK"/>
              </w:rPr>
              <w:t xml:space="preserve">n Denmark </w:t>
            </w:r>
            <w:r w:rsidRPr="001F2E22">
              <w:rPr>
                <w:rFonts w:ascii="Times New Roman" w:eastAsia="Times New Roman" w:hAnsi="Times New Roman" w:cs="Times New Roman"/>
                <w:noProof/>
                <w:sz w:val="18"/>
                <w:szCs w:val="20"/>
                <w:lang w:val="en-GB" w:eastAsia="da-DK"/>
              </w:rPr>
              <w:t>by using this form.</w:t>
            </w:r>
          </w:p>
          <w:p w14:paraId="0C62A515" w14:textId="673E081A" w:rsidR="001F2E22" w:rsidRPr="00530F9C" w:rsidRDefault="001F2E22" w:rsidP="00530F9C">
            <w:pPr>
              <w:spacing w:after="120" w:line="240" w:lineRule="auto"/>
              <w:rPr>
                <w:rFonts w:ascii="Times New Roman" w:eastAsia="Times New Roman" w:hAnsi="Times New Roman" w:cs="Times New Roman"/>
                <w:noProof/>
                <w:sz w:val="18"/>
                <w:szCs w:val="20"/>
                <w:lang w:val="en-US" w:eastAsia="da-DK"/>
              </w:rPr>
            </w:pPr>
            <w:r w:rsidRPr="001F2E22">
              <w:rPr>
                <w:rFonts w:ascii="Times New Roman" w:eastAsia="Times New Roman" w:hAnsi="Times New Roman" w:cs="Times New Roman"/>
                <w:noProof/>
                <w:sz w:val="18"/>
                <w:szCs w:val="20"/>
                <w:lang w:val="en-GB" w:eastAsia="da-DK"/>
              </w:rPr>
              <w:t xml:space="preserve">If the accident occurred during loading and unloading operations in </w:t>
            </w:r>
            <w:r w:rsidRPr="001F2E22">
              <w:rPr>
                <w:rFonts w:ascii="Times New Roman" w:eastAsia="Times New Roman" w:hAnsi="Times New Roman" w:cs="Times New Roman"/>
                <w:noProof/>
                <w:sz w:val="18"/>
                <w:szCs w:val="20"/>
                <w:u w:val="single"/>
                <w:lang w:val="en-GB" w:eastAsia="da-DK"/>
              </w:rPr>
              <w:t>Danish</w:t>
            </w:r>
            <w:r w:rsidRPr="001F2E22">
              <w:rPr>
                <w:rFonts w:ascii="Times New Roman" w:eastAsia="Times New Roman" w:hAnsi="Times New Roman" w:cs="Times New Roman"/>
                <w:noProof/>
                <w:sz w:val="18"/>
                <w:szCs w:val="20"/>
                <w:lang w:val="en-GB" w:eastAsia="da-DK"/>
              </w:rPr>
              <w:t xml:space="preserve"> ports or during yard work in Denmark, notification must be made to the </w:t>
            </w:r>
            <w:r w:rsidR="00530F9C" w:rsidRPr="00530F9C">
              <w:rPr>
                <w:rFonts w:ascii="Times New Roman" w:eastAsia="Times New Roman" w:hAnsi="Times New Roman" w:cs="Times New Roman"/>
                <w:noProof/>
                <w:sz w:val="18"/>
                <w:szCs w:val="20"/>
                <w:lang w:val="en-US" w:eastAsia="da-DK"/>
              </w:rPr>
              <w:t>Danish Working Environment Authority</w:t>
            </w:r>
            <w:r w:rsidRPr="001F2E22">
              <w:rPr>
                <w:rFonts w:ascii="Times New Roman" w:eastAsia="Times New Roman" w:hAnsi="Times New Roman" w:cs="Times New Roman"/>
                <w:noProof/>
                <w:sz w:val="18"/>
                <w:szCs w:val="20"/>
                <w:lang w:val="en-GB" w:eastAsia="da-DK"/>
              </w:rPr>
              <w:t xml:space="preserve"> and not to the Danish Maritime Authority. This also applies to crewmembers.</w:t>
            </w:r>
          </w:p>
          <w:p w14:paraId="0C62A516" w14:textId="77777777" w:rsidR="001F2E22" w:rsidRPr="001F2E22" w:rsidRDefault="001F2E22" w:rsidP="001F2E22">
            <w:pPr>
              <w:spacing w:after="120" w:line="240" w:lineRule="auto"/>
              <w:rPr>
                <w:rFonts w:ascii="Times New Roman" w:eastAsia="Times New Roman" w:hAnsi="Times New Roman" w:cs="Times New Roman"/>
                <w:noProof/>
                <w:sz w:val="18"/>
                <w:szCs w:val="20"/>
                <w:lang w:val="en-GB" w:eastAsia="da-DK"/>
              </w:rPr>
            </w:pPr>
            <w:r w:rsidRPr="001F2E22">
              <w:rPr>
                <w:rFonts w:ascii="Times New Roman" w:eastAsia="Times New Roman" w:hAnsi="Times New Roman" w:cs="Times New Roman"/>
                <w:noProof/>
                <w:sz w:val="18"/>
                <w:szCs w:val="20"/>
                <w:lang w:val="en-GB" w:eastAsia="da-DK"/>
              </w:rPr>
              <w:t xml:space="preserve">Accidents occuring on offshore installations on the Danish continental shelf must be notified to the Danish Energy Agency. </w:t>
            </w:r>
            <w:r w:rsidRPr="001F2E22">
              <w:rPr>
                <w:rFonts w:ascii="Times New Roman" w:eastAsia="Times New Roman" w:hAnsi="Times New Roman" w:cs="Times New Roman"/>
                <w:noProof/>
                <w:sz w:val="18"/>
                <w:szCs w:val="20"/>
                <w:lang w:val="en-US" w:eastAsia="da-DK"/>
              </w:rPr>
              <w:t>I</w:t>
            </w:r>
            <w:r w:rsidRPr="001F2E22">
              <w:rPr>
                <w:rFonts w:ascii="Times New Roman" w:eastAsia="Times New Roman" w:hAnsi="Times New Roman" w:cs="Times New Roman"/>
                <w:noProof/>
                <w:sz w:val="18"/>
                <w:szCs w:val="20"/>
                <w:lang w:val="en-GB" w:eastAsia="da-DK"/>
              </w:rPr>
              <w:t>f the accident occurred on a Danish registered mobile offshore installation during navigation or towing, notification must, however, be made to the Danish Maritime Authority.</w:t>
            </w:r>
          </w:p>
          <w:p w14:paraId="0C62A517" w14:textId="77777777" w:rsidR="001F2E22" w:rsidRPr="001F2E22" w:rsidRDefault="001F2E22" w:rsidP="001F2E22">
            <w:pPr>
              <w:spacing w:after="120" w:line="240" w:lineRule="auto"/>
              <w:rPr>
                <w:rFonts w:eastAsia="Times New Roman"/>
                <w:b/>
                <w:bCs/>
                <w:noProof/>
                <w:sz w:val="24"/>
                <w:szCs w:val="20"/>
                <w:lang w:val="en-GB" w:eastAsia="da-DK"/>
              </w:rPr>
            </w:pPr>
            <w:r w:rsidRPr="001F2E22">
              <w:rPr>
                <w:rFonts w:eastAsia="Times New Roman"/>
                <w:b/>
                <w:bCs/>
                <w:noProof/>
                <w:sz w:val="24"/>
                <w:szCs w:val="20"/>
                <w:lang w:val="en-GB" w:eastAsia="da-DK"/>
              </w:rPr>
              <w:t>How to fill in the form</w:t>
            </w:r>
          </w:p>
          <w:p w14:paraId="0C62A518" w14:textId="77777777" w:rsidR="001F2E22" w:rsidRPr="001F2E22" w:rsidRDefault="001F2E22" w:rsidP="001F2E22">
            <w:pPr>
              <w:numPr>
                <w:ilvl w:val="0"/>
                <w:numId w:val="1"/>
              </w:numPr>
              <w:spacing w:after="120" w:line="240" w:lineRule="auto"/>
              <w:rPr>
                <w:rFonts w:ascii="Times New Roman" w:eastAsia="Times New Roman" w:hAnsi="Times New Roman" w:cs="Times New Roman"/>
                <w:noProof/>
                <w:sz w:val="18"/>
                <w:szCs w:val="20"/>
                <w:lang w:val="en-GB" w:eastAsia="da-DK"/>
              </w:rPr>
            </w:pPr>
            <w:r w:rsidRPr="001F2E22">
              <w:rPr>
                <w:rFonts w:ascii="Times New Roman" w:eastAsia="Times New Roman" w:hAnsi="Times New Roman" w:cs="Times New Roman"/>
                <w:noProof/>
                <w:sz w:val="18"/>
                <w:szCs w:val="20"/>
                <w:lang w:val="en-GB" w:eastAsia="da-DK"/>
              </w:rPr>
              <w:t>For persons without a Danish personal identification (CPR) number, please insert the date, month and year of birth.</w:t>
            </w:r>
            <w:r w:rsidRPr="001F2E22">
              <w:rPr>
                <w:rFonts w:ascii="Times New Roman" w:eastAsia="Times New Roman" w:hAnsi="Times New Roman" w:cs="Times New Roman"/>
                <w:noProof/>
                <w:sz w:val="18"/>
                <w:szCs w:val="20"/>
                <w:lang w:val="en-GB" w:eastAsia="da-DK"/>
              </w:rPr>
              <w:br/>
            </w:r>
            <w:r w:rsidRPr="001F2E22">
              <w:rPr>
                <w:rFonts w:ascii="Times New Roman" w:eastAsia="Times New Roman" w:hAnsi="Times New Roman" w:cs="Times New Roman"/>
                <w:noProof/>
                <w:sz w:val="18"/>
                <w:szCs w:val="20"/>
                <w:lang w:val="en-US" w:eastAsia="da-DK"/>
              </w:rPr>
              <w:t>Please give the time of the accident</w:t>
            </w:r>
            <w:r w:rsidRPr="001F2E22">
              <w:rPr>
                <w:rFonts w:ascii="Times New Roman" w:eastAsia="Times New Roman" w:hAnsi="Times New Roman" w:cs="Times New Roman"/>
                <w:noProof/>
                <w:sz w:val="18"/>
                <w:szCs w:val="20"/>
                <w:lang w:val="en-GB" w:eastAsia="da-DK"/>
              </w:rPr>
              <w:t xml:space="preserve"> in numbers and the hour as 00-24 local time.</w:t>
            </w:r>
          </w:p>
          <w:p w14:paraId="0C62A519" w14:textId="77777777" w:rsidR="001F2E22" w:rsidRPr="001F2E22" w:rsidRDefault="001F2E22" w:rsidP="001F2E22">
            <w:pPr>
              <w:numPr>
                <w:ilvl w:val="0"/>
                <w:numId w:val="1"/>
              </w:numPr>
              <w:spacing w:after="120" w:line="240" w:lineRule="auto"/>
              <w:rPr>
                <w:rFonts w:ascii="Times New Roman" w:eastAsia="Times New Roman" w:hAnsi="Times New Roman" w:cs="Times New Roman"/>
                <w:noProof/>
                <w:sz w:val="18"/>
                <w:szCs w:val="20"/>
                <w:lang w:val="en-GB" w:eastAsia="da-DK"/>
              </w:rPr>
            </w:pPr>
            <w:r w:rsidRPr="001F2E22">
              <w:rPr>
                <w:rFonts w:ascii="Times New Roman" w:eastAsia="Times New Roman" w:hAnsi="Times New Roman" w:cs="Times New Roman"/>
                <w:noProof/>
                <w:sz w:val="18"/>
                <w:szCs w:val="20"/>
                <w:lang w:val="en-GB" w:eastAsia="da-DK"/>
              </w:rPr>
              <w:t xml:space="preserve">Here, the name and CVR no./SE no. of the shipping company to which the ship belongs or the company where the injured person is employed must be given. The fields </w:t>
            </w:r>
            <w:r w:rsidRPr="001F2E22">
              <w:rPr>
                <w:rFonts w:ascii="Times New Roman" w:eastAsia="Times New Roman" w:hAnsi="Times New Roman" w:cs="Times New Roman"/>
                <w:b/>
                <w:bCs/>
                <w:noProof/>
                <w:sz w:val="18"/>
                <w:szCs w:val="20"/>
                <w:lang w:val="en-GB" w:eastAsia="da-DK"/>
              </w:rPr>
              <w:t xml:space="preserve">employer’s insurance company, policy no. and the injured person’s annual income at the time of the accident </w:t>
            </w:r>
            <w:r w:rsidRPr="001F2E22">
              <w:rPr>
                <w:rFonts w:ascii="Times New Roman" w:eastAsia="Times New Roman" w:hAnsi="Times New Roman" w:cs="Times New Roman"/>
                <w:noProof/>
                <w:sz w:val="18"/>
                <w:szCs w:val="20"/>
                <w:lang w:val="en-GB" w:eastAsia="da-DK"/>
              </w:rPr>
              <w:t>must only be filled in by the injured person’s employer, and the notification must be considered with a view to compensation, if relevant.</w:t>
            </w:r>
          </w:p>
          <w:p w14:paraId="0C62A51A" w14:textId="77777777" w:rsidR="001F2E22" w:rsidRPr="001F2E22" w:rsidRDefault="001F2E22" w:rsidP="001F2E22">
            <w:pPr>
              <w:numPr>
                <w:ilvl w:val="0"/>
                <w:numId w:val="1"/>
              </w:numPr>
              <w:spacing w:after="120" w:line="240" w:lineRule="auto"/>
              <w:rPr>
                <w:rFonts w:ascii="Times New Roman" w:eastAsia="Times New Roman" w:hAnsi="Times New Roman" w:cs="Times New Roman"/>
                <w:noProof/>
                <w:sz w:val="18"/>
                <w:szCs w:val="20"/>
                <w:lang w:val="en-GB" w:eastAsia="da-DK"/>
              </w:rPr>
            </w:pPr>
            <w:r w:rsidRPr="001F2E22">
              <w:rPr>
                <w:rFonts w:ascii="Times New Roman" w:eastAsia="Times New Roman" w:hAnsi="Times New Roman" w:cs="Times New Roman"/>
                <w:noProof/>
                <w:sz w:val="18"/>
                <w:szCs w:val="20"/>
                <w:lang w:val="en-GB" w:eastAsia="da-DK"/>
              </w:rPr>
              <w:t xml:space="preserve">Under </w:t>
            </w:r>
            <w:r w:rsidRPr="001F2E22">
              <w:rPr>
                <w:rFonts w:ascii="Times New Roman" w:eastAsia="Times New Roman" w:hAnsi="Times New Roman" w:cs="Times New Roman"/>
                <w:b/>
                <w:bCs/>
                <w:noProof/>
                <w:sz w:val="18"/>
                <w:szCs w:val="20"/>
                <w:lang w:val="en-GB" w:eastAsia="da-DK"/>
              </w:rPr>
              <w:t>type of job</w:t>
            </w:r>
            <w:r w:rsidRPr="001F2E22">
              <w:rPr>
                <w:rFonts w:ascii="Times New Roman" w:eastAsia="Times New Roman" w:hAnsi="Times New Roman" w:cs="Times New Roman"/>
                <w:noProof/>
                <w:sz w:val="18"/>
                <w:szCs w:val="20"/>
                <w:lang w:val="en-GB" w:eastAsia="da-DK"/>
              </w:rPr>
              <w:t xml:space="preserve"> the job title held by the injured person at the time of the accident must be given</w:t>
            </w:r>
            <w:r w:rsidRPr="001F2E22">
              <w:rPr>
                <w:rFonts w:ascii="Times New Roman" w:eastAsia="Times New Roman" w:hAnsi="Times New Roman" w:cs="Times New Roman"/>
                <w:i/>
                <w:iCs/>
                <w:noProof/>
                <w:sz w:val="18"/>
                <w:szCs w:val="20"/>
                <w:lang w:val="en-GB" w:eastAsia="da-DK"/>
              </w:rPr>
              <w:t>.</w:t>
            </w:r>
          </w:p>
          <w:p w14:paraId="0C62A51B" w14:textId="77777777" w:rsidR="001F2E22" w:rsidRPr="001F2E22" w:rsidRDefault="001F2E22" w:rsidP="001F2E22">
            <w:pPr>
              <w:spacing w:after="120" w:line="240" w:lineRule="auto"/>
              <w:rPr>
                <w:rFonts w:ascii="Times New Roman" w:eastAsia="Times New Roman" w:hAnsi="Times New Roman" w:cs="Times New Roman"/>
                <w:noProof/>
                <w:sz w:val="18"/>
                <w:szCs w:val="20"/>
                <w:lang w:val="en-GB" w:eastAsia="da-DK"/>
              </w:rPr>
            </w:pPr>
          </w:p>
        </w:tc>
        <w:tc>
          <w:tcPr>
            <w:tcW w:w="5661" w:type="dxa"/>
            <w:gridSpan w:val="3"/>
          </w:tcPr>
          <w:p w14:paraId="0C62A51C" w14:textId="77777777" w:rsidR="001F2E22" w:rsidRPr="001F2E22" w:rsidRDefault="001F2E22" w:rsidP="001F2E22">
            <w:pPr>
              <w:numPr>
                <w:ilvl w:val="0"/>
                <w:numId w:val="3"/>
              </w:numPr>
              <w:tabs>
                <w:tab w:val="num" w:pos="391"/>
              </w:tabs>
              <w:spacing w:after="120" w:line="240" w:lineRule="auto"/>
              <w:ind w:left="391" w:hanging="390"/>
              <w:rPr>
                <w:rFonts w:ascii="Times New Roman" w:eastAsia="Times New Roman" w:hAnsi="Times New Roman" w:cs="Times New Roman"/>
                <w:noProof/>
                <w:sz w:val="18"/>
                <w:szCs w:val="20"/>
                <w:lang w:val="en-US" w:eastAsia="da-DK"/>
              </w:rPr>
            </w:pPr>
            <w:r w:rsidRPr="001F2E22">
              <w:rPr>
                <w:rFonts w:ascii="Times New Roman" w:eastAsia="Times New Roman" w:hAnsi="Times New Roman" w:cs="Times New Roman"/>
                <w:noProof/>
                <w:sz w:val="18"/>
                <w:szCs w:val="20"/>
                <w:lang w:val="en-US" w:eastAsia="da-DK"/>
              </w:rPr>
              <w:t xml:space="preserve">It is important to describe the </w:t>
            </w:r>
            <w:r w:rsidRPr="001F2E22">
              <w:rPr>
                <w:rFonts w:ascii="Times New Roman" w:eastAsia="Times New Roman" w:hAnsi="Times New Roman" w:cs="Times New Roman"/>
                <w:b/>
                <w:bCs/>
                <w:noProof/>
                <w:sz w:val="18"/>
                <w:szCs w:val="20"/>
                <w:lang w:val="en-US" w:eastAsia="da-DK"/>
              </w:rPr>
              <w:t>sequence of events</w:t>
            </w:r>
            <w:r w:rsidRPr="001F2E22">
              <w:rPr>
                <w:rFonts w:ascii="Times New Roman" w:eastAsia="Times New Roman" w:hAnsi="Times New Roman" w:cs="Times New Roman"/>
                <w:noProof/>
                <w:sz w:val="18"/>
                <w:szCs w:val="20"/>
                <w:lang w:val="en-US" w:eastAsia="da-DK"/>
              </w:rPr>
              <w:t xml:space="preserve"> so that the following is clear.</w:t>
            </w:r>
          </w:p>
          <w:p w14:paraId="0C62A51D" w14:textId="77777777" w:rsidR="001F2E22" w:rsidRPr="001F2E22" w:rsidRDefault="001F2E22" w:rsidP="001F2E22">
            <w:pPr>
              <w:numPr>
                <w:ilvl w:val="3"/>
                <w:numId w:val="1"/>
              </w:numPr>
              <w:tabs>
                <w:tab w:val="num" w:pos="710"/>
              </w:tabs>
              <w:spacing w:after="120" w:line="240" w:lineRule="auto"/>
              <w:ind w:left="710" w:hanging="260"/>
              <w:rPr>
                <w:rFonts w:ascii="Times New Roman" w:eastAsia="Times New Roman" w:hAnsi="Times New Roman" w:cs="Times New Roman"/>
                <w:noProof/>
                <w:sz w:val="18"/>
                <w:szCs w:val="20"/>
                <w:lang w:val="en-GB" w:eastAsia="da-DK"/>
              </w:rPr>
            </w:pPr>
            <w:r w:rsidRPr="001F2E22">
              <w:rPr>
                <w:rFonts w:ascii="Times New Roman" w:eastAsia="Times New Roman" w:hAnsi="Times New Roman" w:cs="Times New Roman"/>
                <w:noProof/>
                <w:sz w:val="18"/>
                <w:szCs w:val="20"/>
                <w:lang w:val="en-US" w:eastAsia="da-DK"/>
              </w:rPr>
              <w:t>What was the injured person doing at the time of the accident?</w:t>
            </w:r>
            <w:r w:rsidRPr="001F2E22">
              <w:rPr>
                <w:rFonts w:ascii="Times New Roman" w:eastAsia="Times New Roman" w:hAnsi="Times New Roman" w:cs="Times New Roman"/>
                <w:noProof/>
                <w:sz w:val="18"/>
                <w:szCs w:val="20"/>
                <w:lang w:val="en-US" w:eastAsia="da-DK"/>
              </w:rPr>
              <w:br/>
            </w:r>
            <w:r w:rsidRPr="001F2E22">
              <w:rPr>
                <w:rFonts w:ascii="Times New Roman" w:eastAsia="Times New Roman" w:hAnsi="Times New Roman" w:cs="Times New Roman"/>
                <w:noProof/>
                <w:sz w:val="18"/>
                <w:szCs w:val="20"/>
                <w:lang w:val="en-GB" w:eastAsia="da-DK"/>
              </w:rPr>
              <w:t>And which tool or machine was used, if any?</w:t>
            </w:r>
            <w:r w:rsidRPr="001F2E22">
              <w:rPr>
                <w:rFonts w:ascii="Times New Roman" w:eastAsia="Times New Roman" w:hAnsi="Times New Roman" w:cs="Times New Roman"/>
                <w:noProof/>
                <w:sz w:val="18"/>
                <w:szCs w:val="20"/>
                <w:lang w:val="en-GB" w:eastAsia="da-DK"/>
              </w:rPr>
              <w:br/>
              <w:t xml:space="preserve">For example: </w:t>
            </w:r>
            <w:r w:rsidRPr="001F2E22">
              <w:rPr>
                <w:rFonts w:ascii="Times New Roman" w:eastAsia="Times New Roman" w:hAnsi="Times New Roman" w:cs="Times New Roman"/>
                <w:i/>
                <w:iCs/>
                <w:noProof/>
                <w:sz w:val="18"/>
                <w:szCs w:val="20"/>
                <w:lang w:val="en-GB" w:eastAsia="da-DK"/>
              </w:rPr>
              <w:t>”Mooring of hawser upon arrival.”</w:t>
            </w:r>
            <w:r w:rsidRPr="001F2E22">
              <w:rPr>
                <w:rFonts w:ascii="Times New Roman" w:eastAsia="Times New Roman" w:hAnsi="Times New Roman" w:cs="Times New Roman"/>
                <w:noProof/>
                <w:sz w:val="18"/>
                <w:szCs w:val="20"/>
                <w:lang w:val="en-GB" w:eastAsia="da-DK"/>
              </w:rPr>
              <w:br/>
            </w:r>
            <w:r w:rsidRPr="001F2E22">
              <w:rPr>
                <w:rFonts w:ascii="Times New Roman" w:eastAsia="Times New Roman" w:hAnsi="Times New Roman" w:cs="Times New Roman"/>
                <w:i/>
                <w:iCs/>
                <w:noProof/>
                <w:sz w:val="18"/>
                <w:szCs w:val="20"/>
                <w:lang w:val="en-GB" w:eastAsia="da-DK"/>
              </w:rPr>
              <w:t>”Bringing in the fishing gear.”</w:t>
            </w:r>
          </w:p>
          <w:p w14:paraId="0C62A51E" w14:textId="77777777" w:rsidR="001F2E22" w:rsidRPr="001F2E22" w:rsidRDefault="001F2E22" w:rsidP="001F2E22">
            <w:pPr>
              <w:numPr>
                <w:ilvl w:val="3"/>
                <w:numId w:val="1"/>
              </w:numPr>
              <w:tabs>
                <w:tab w:val="num" w:pos="710"/>
              </w:tabs>
              <w:spacing w:after="120" w:line="240" w:lineRule="auto"/>
              <w:ind w:left="710" w:hanging="260"/>
              <w:rPr>
                <w:rFonts w:ascii="Times New Roman" w:eastAsia="Times New Roman" w:hAnsi="Times New Roman" w:cs="Times New Roman"/>
                <w:i/>
                <w:iCs/>
                <w:noProof/>
                <w:sz w:val="18"/>
                <w:szCs w:val="20"/>
                <w:lang w:val="en-US" w:eastAsia="da-DK"/>
              </w:rPr>
            </w:pPr>
            <w:r w:rsidRPr="001F2E22">
              <w:rPr>
                <w:rFonts w:ascii="Times New Roman" w:eastAsia="Times New Roman" w:hAnsi="Times New Roman" w:cs="Times New Roman"/>
                <w:noProof/>
                <w:sz w:val="18"/>
                <w:szCs w:val="20"/>
                <w:lang w:val="en-GB" w:eastAsia="da-DK"/>
              </w:rPr>
              <w:t>What went wrong at the time of the accident? And which tool, machinery or burden was involved, if any?</w:t>
            </w:r>
            <w:r w:rsidRPr="001F2E22">
              <w:rPr>
                <w:rFonts w:ascii="Times New Roman" w:eastAsia="Times New Roman" w:hAnsi="Times New Roman" w:cs="Times New Roman"/>
                <w:noProof/>
                <w:sz w:val="18"/>
                <w:szCs w:val="20"/>
                <w:lang w:val="en-GB" w:eastAsia="da-DK"/>
              </w:rPr>
              <w:br/>
            </w:r>
            <w:r w:rsidRPr="001F2E22">
              <w:rPr>
                <w:rFonts w:ascii="Times New Roman" w:eastAsia="Times New Roman" w:hAnsi="Times New Roman" w:cs="Times New Roman"/>
                <w:noProof/>
                <w:sz w:val="18"/>
                <w:szCs w:val="20"/>
                <w:lang w:val="en-US" w:eastAsia="da-DK"/>
              </w:rPr>
              <w:t xml:space="preserve">For example: </w:t>
            </w:r>
            <w:r w:rsidRPr="001F2E22">
              <w:rPr>
                <w:rFonts w:ascii="Times New Roman" w:eastAsia="Times New Roman" w:hAnsi="Times New Roman" w:cs="Times New Roman"/>
                <w:i/>
                <w:iCs/>
                <w:noProof/>
                <w:sz w:val="18"/>
                <w:szCs w:val="20"/>
                <w:lang w:val="en-US" w:eastAsia="da-DK"/>
              </w:rPr>
              <w:t>”The hawser broke.”</w:t>
            </w:r>
            <w:r w:rsidRPr="001F2E22">
              <w:rPr>
                <w:rFonts w:ascii="Times New Roman" w:eastAsia="Times New Roman" w:hAnsi="Times New Roman" w:cs="Times New Roman"/>
                <w:i/>
                <w:iCs/>
                <w:noProof/>
                <w:sz w:val="18"/>
                <w:szCs w:val="20"/>
                <w:lang w:val="en-US" w:eastAsia="da-DK"/>
              </w:rPr>
              <w:br/>
              <w:t>”Suddenly, the fishing vessel was rolling.”</w:t>
            </w:r>
          </w:p>
          <w:p w14:paraId="0C62A51F" w14:textId="77777777" w:rsidR="001F2E22" w:rsidRPr="001F2E22" w:rsidRDefault="001F2E22" w:rsidP="001F2E22">
            <w:pPr>
              <w:numPr>
                <w:ilvl w:val="3"/>
                <w:numId w:val="1"/>
              </w:numPr>
              <w:tabs>
                <w:tab w:val="num" w:pos="710"/>
              </w:tabs>
              <w:spacing w:after="120" w:line="240" w:lineRule="auto"/>
              <w:ind w:left="710" w:hanging="260"/>
              <w:rPr>
                <w:rFonts w:ascii="Times New Roman" w:eastAsia="Times New Roman" w:hAnsi="Times New Roman" w:cs="Times New Roman"/>
                <w:i/>
                <w:iCs/>
                <w:noProof/>
                <w:sz w:val="18"/>
                <w:szCs w:val="20"/>
                <w:lang w:val="en-GB" w:eastAsia="da-DK"/>
              </w:rPr>
            </w:pPr>
            <w:r w:rsidRPr="001F2E22">
              <w:rPr>
                <w:rFonts w:ascii="Times New Roman" w:eastAsia="Times New Roman" w:hAnsi="Times New Roman" w:cs="Times New Roman"/>
                <w:noProof/>
                <w:sz w:val="18"/>
                <w:szCs w:val="20"/>
                <w:lang w:val="en-US" w:eastAsia="da-DK"/>
              </w:rPr>
              <w:t>How was the injured person injured? And which tool, machine or burden caused the injury, if any</w:t>
            </w:r>
            <w:r w:rsidRPr="001F2E22">
              <w:rPr>
                <w:rFonts w:ascii="Times New Roman" w:eastAsia="Times New Roman" w:hAnsi="Times New Roman" w:cs="Times New Roman"/>
                <w:noProof/>
                <w:sz w:val="18"/>
                <w:szCs w:val="20"/>
                <w:lang w:val="en-GB" w:eastAsia="da-DK"/>
              </w:rPr>
              <w:t>?</w:t>
            </w:r>
            <w:r w:rsidRPr="001F2E22">
              <w:rPr>
                <w:rFonts w:ascii="Times New Roman" w:eastAsia="Times New Roman" w:hAnsi="Times New Roman" w:cs="Times New Roman"/>
                <w:noProof/>
                <w:sz w:val="18"/>
                <w:szCs w:val="20"/>
                <w:lang w:val="en-GB" w:eastAsia="da-DK"/>
              </w:rPr>
              <w:br/>
              <w:t xml:space="preserve">For example: </w:t>
            </w:r>
            <w:r w:rsidRPr="001F2E22">
              <w:rPr>
                <w:rFonts w:ascii="Times New Roman" w:eastAsia="Times New Roman" w:hAnsi="Times New Roman" w:cs="Times New Roman"/>
                <w:i/>
                <w:iCs/>
                <w:noProof/>
                <w:sz w:val="18"/>
                <w:szCs w:val="20"/>
                <w:lang w:val="en-GB" w:eastAsia="da-DK"/>
              </w:rPr>
              <w:t>”Legs were hit by the hawser.”</w:t>
            </w:r>
            <w:r w:rsidRPr="001F2E22">
              <w:rPr>
                <w:rFonts w:ascii="Times New Roman" w:eastAsia="Times New Roman" w:hAnsi="Times New Roman" w:cs="Times New Roman"/>
                <w:i/>
                <w:iCs/>
                <w:noProof/>
                <w:sz w:val="18"/>
                <w:szCs w:val="20"/>
                <w:lang w:val="en-GB" w:eastAsia="da-DK"/>
              </w:rPr>
              <w:br/>
              <w:t>”Hand squeezed between the drum and the net.”</w:t>
            </w:r>
          </w:p>
          <w:p w14:paraId="0C62A520" w14:textId="77777777" w:rsidR="001F2E22" w:rsidRPr="001F2E22" w:rsidRDefault="001F2E22" w:rsidP="001F2E22">
            <w:pPr>
              <w:spacing w:after="120" w:line="240" w:lineRule="auto"/>
              <w:ind w:left="360"/>
              <w:rPr>
                <w:rFonts w:ascii="Times New Roman" w:eastAsia="Times New Roman" w:hAnsi="Times New Roman" w:cs="Times New Roman"/>
                <w:noProof/>
                <w:sz w:val="18"/>
                <w:szCs w:val="20"/>
                <w:lang w:val="en-GB" w:eastAsia="da-DK"/>
              </w:rPr>
            </w:pPr>
            <w:r w:rsidRPr="001F2E22">
              <w:rPr>
                <w:rFonts w:ascii="Times New Roman" w:eastAsia="Times New Roman" w:hAnsi="Times New Roman" w:cs="Times New Roman"/>
                <w:noProof/>
                <w:sz w:val="18"/>
                <w:szCs w:val="20"/>
                <w:lang w:val="en-GB" w:eastAsia="da-DK"/>
              </w:rPr>
              <w:t>You can give an overall description of the sequence of events, but re</w:t>
            </w:r>
            <w:r w:rsidRPr="001F2E22">
              <w:rPr>
                <w:rFonts w:ascii="Times New Roman" w:eastAsia="Times New Roman" w:hAnsi="Times New Roman" w:cs="Times New Roman"/>
                <w:noProof/>
                <w:sz w:val="18"/>
                <w:szCs w:val="20"/>
                <w:lang w:val="en-GB" w:eastAsia="da-DK"/>
              </w:rPr>
              <w:softHyphen/>
              <w:t>member that all three questions must be answered.</w:t>
            </w:r>
          </w:p>
          <w:p w14:paraId="0C62A521" w14:textId="77777777" w:rsidR="001F2E22" w:rsidRPr="001F2E22" w:rsidRDefault="001F2E22" w:rsidP="001F2E22">
            <w:pPr>
              <w:numPr>
                <w:ilvl w:val="4"/>
                <w:numId w:val="1"/>
              </w:numPr>
              <w:tabs>
                <w:tab w:val="num" w:pos="391"/>
              </w:tabs>
              <w:spacing w:after="120" w:line="240" w:lineRule="auto"/>
              <w:ind w:left="391" w:hanging="390"/>
              <w:rPr>
                <w:rFonts w:ascii="Times New Roman" w:eastAsia="Times New Roman" w:hAnsi="Times New Roman" w:cs="Times New Roman"/>
                <w:noProof/>
                <w:sz w:val="18"/>
                <w:szCs w:val="20"/>
                <w:u w:val="single"/>
                <w:lang w:val="en-GB" w:eastAsia="da-DK"/>
              </w:rPr>
            </w:pPr>
            <w:r w:rsidRPr="001F2E22">
              <w:rPr>
                <w:rFonts w:ascii="Times New Roman" w:eastAsia="Times New Roman" w:hAnsi="Times New Roman" w:cs="Times New Roman"/>
                <w:noProof/>
                <w:sz w:val="18"/>
                <w:szCs w:val="20"/>
                <w:lang w:val="en-GB" w:eastAsia="da-DK"/>
              </w:rPr>
              <w:t>Give only one mark at the type of injury and the injured part of the body, respectively. In case of more injuries, please mark the most serious injury.</w:t>
            </w:r>
            <w:r w:rsidRPr="001F2E22">
              <w:rPr>
                <w:rFonts w:ascii="Times New Roman" w:eastAsia="Times New Roman" w:hAnsi="Times New Roman" w:cs="Times New Roman"/>
                <w:noProof/>
                <w:sz w:val="18"/>
                <w:szCs w:val="20"/>
                <w:lang w:val="en-GB" w:eastAsia="da-DK"/>
              </w:rPr>
              <w:br/>
            </w:r>
            <w:r w:rsidRPr="001F2E22">
              <w:rPr>
                <w:rFonts w:ascii="Times New Roman" w:eastAsia="Times New Roman" w:hAnsi="Times New Roman" w:cs="Times New Roman"/>
                <w:noProof/>
                <w:sz w:val="18"/>
                <w:szCs w:val="20"/>
                <w:lang w:val="en-GB" w:eastAsia="da-DK"/>
              </w:rPr>
              <w:br/>
            </w:r>
            <w:r w:rsidRPr="001F2E22">
              <w:rPr>
                <w:rFonts w:ascii="Times New Roman" w:eastAsia="Times New Roman" w:hAnsi="Times New Roman" w:cs="Times New Roman"/>
                <w:b/>
                <w:noProof/>
                <w:sz w:val="18"/>
                <w:szCs w:val="20"/>
                <w:lang w:val="en-GB" w:eastAsia="da-DK"/>
              </w:rPr>
              <w:t xml:space="preserve">In connection with accidents that must be notified pursuant to the act on insurance against the consequences of industrial injuries </w:t>
            </w:r>
            <w:r w:rsidRPr="001F2E22">
              <w:rPr>
                <w:rFonts w:ascii="Times New Roman" w:eastAsia="Times New Roman" w:hAnsi="Times New Roman" w:cs="Times New Roman"/>
                <w:noProof/>
                <w:sz w:val="18"/>
                <w:szCs w:val="20"/>
                <w:lang w:val="en-GB" w:eastAsia="da-DK"/>
              </w:rPr>
              <w:t>(to be notified to the insurance company where mandatory insurance has been taken out), please fill in the fields yes/no.</w:t>
            </w:r>
            <w:r w:rsidRPr="001F2E22">
              <w:rPr>
                <w:rFonts w:ascii="Times New Roman" w:eastAsia="Times New Roman" w:hAnsi="Times New Roman" w:cs="Times New Roman"/>
                <w:noProof/>
                <w:sz w:val="18"/>
                <w:szCs w:val="20"/>
                <w:lang w:val="en-GB" w:eastAsia="da-DK"/>
              </w:rPr>
              <w:br/>
            </w:r>
          </w:p>
          <w:p w14:paraId="0C62A522" w14:textId="77777777" w:rsidR="001F2E22" w:rsidRPr="001F2E22" w:rsidRDefault="001F2E22" w:rsidP="001F2E22">
            <w:pPr>
              <w:numPr>
                <w:ilvl w:val="4"/>
                <w:numId w:val="1"/>
              </w:numPr>
              <w:tabs>
                <w:tab w:val="num" w:pos="391"/>
              </w:tabs>
              <w:spacing w:after="120" w:line="240" w:lineRule="auto"/>
              <w:ind w:left="391" w:hanging="390"/>
              <w:rPr>
                <w:rFonts w:ascii="Times New Roman" w:eastAsia="Times New Roman" w:hAnsi="Times New Roman" w:cs="Times New Roman"/>
                <w:noProof/>
                <w:sz w:val="18"/>
                <w:szCs w:val="20"/>
                <w:u w:val="single"/>
                <w:lang w:val="en-GB" w:eastAsia="da-DK"/>
              </w:rPr>
            </w:pPr>
            <w:r w:rsidRPr="001F2E22">
              <w:rPr>
                <w:rFonts w:ascii="Times New Roman" w:eastAsia="Times New Roman" w:hAnsi="Times New Roman" w:cs="Times New Roman"/>
                <w:b/>
                <w:noProof/>
                <w:sz w:val="18"/>
                <w:szCs w:val="20"/>
                <w:lang w:val="en-GB" w:eastAsia="da-DK"/>
              </w:rPr>
              <w:t xml:space="preserve">In connection with accidents that must be notified pursuant to the act on safety at sea, </w:t>
            </w:r>
            <w:r w:rsidRPr="001F2E22">
              <w:rPr>
                <w:rFonts w:ascii="Times New Roman" w:eastAsia="Times New Roman" w:hAnsi="Times New Roman" w:cs="Times New Roman"/>
                <w:noProof/>
                <w:sz w:val="18"/>
                <w:szCs w:val="20"/>
                <w:lang w:val="en-GB" w:eastAsia="da-DK"/>
              </w:rPr>
              <w:t>the following fields must be filled in:</w:t>
            </w:r>
          </w:p>
          <w:p w14:paraId="0C62A523" w14:textId="77777777" w:rsidR="001F2E22" w:rsidRPr="001F2E22" w:rsidRDefault="001F2E22" w:rsidP="001F2E22">
            <w:pPr>
              <w:spacing w:after="120" w:line="240" w:lineRule="auto"/>
              <w:ind w:left="360"/>
              <w:rPr>
                <w:rFonts w:ascii="Times New Roman" w:eastAsia="Times New Roman" w:hAnsi="Times New Roman" w:cs="Times New Roman"/>
                <w:bCs/>
                <w:noProof/>
                <w:sz w:val="18"/>
                <w:szCs w:val="20"/>
                <w:lang w:val="en-GB" w:eastAsia="da-DK"/>
              </w:rPr>
            </w:pPr>
            <w:r w:rsidRPr="001F2E22">
              <w:rPr>
                <w:rFonts w:ascii="Times New Roman" w:eastAsia="Times New Roman" w:hAnsi="Times New Roman" w:cs="Times New Roman"/>
                <w:bCs/>
                <w:noProof/>
                <w:sz w:val="18"/>
                <w:szCs w:val="20"/>
                <w:lang w:val="en-GB" w:eastAsia="da-DK"/>
              </w:rPr>
              <w:t>Accident that must be notified:</w:t>
            </w:r>
          </w:p>
          <w:p w14:paraId="0C62A524" w14:textId="77777777" w:rsidR="001F2E22" w:rsidRPr="001F2E22" w:rsidRDefault="001F2E22" w:rsidP="001F2E22">
            <w:pPr>
              <w:spacing w:after="120" w:line="240" w:lineRule="auto"/>
              <w:ind w:left="360"/>
              <w:rPr>
                <w:rFonts w:ascii="Times New Roman" w:eastAsia="Times New Roman" w:hAnsi="Times New Roman" w:cs="Times New Roman"/>
                <w:noProof/>
                <w:sz w:val="18"/>
                <w:szCs w:val="20"/>
                <w:lang w:val="en-GB" w:eastAsia="da-DK"/>
              </w:rPr>
            </w:pPr>
            <w:r w:rsidRPr="001F2E22">
              <w:rPr>
                <w:rFonts w:ascii="Times New Roman" w:eastAsia="Times New Roman" w:hAnsi="Times New Roman" w:cs="Times New Roman"/>
                <w:noProof/>
                <w:sz w:val="18"/>
                <w:szCs w:val="20"/>
                <w:lang w:val="en-GB" w:eastAsia="da-DK"/>
              </w:rPr>
              <w:t>1. Whether the accident has led to incapacity to work for 1 day or more in excess of the date of injury (“Lost time accident” (LTA)), including the duration of the incapacity to work, i.e.</w:t>
            </w:r>
          </w:p>
          <w:p w14:paraId="0C62A525" w14:textId="77777777" w:rsidR="001F2E22" w:rsidRPr="001F2E22" w:rsidRDefault="001F2E22" w:rsidP="001F2E22">
            <w:pPr>
              <w:numPr>
                <w:ilvl w:val="0"/>
                <w:numId w:val="2"/>
              </w:numPr>
              <w:tabs>
                <w:tab w:val="num" w:pos="781"/>
              </w:tabs>
              <w:spacing w:after="120" w:line="240" w:lineRule="auto"/>
              <w:ind w:left="781" w:hanging="260"/>
              <w:rPr>
                <w:rFonts w:ascii="Times New Roman" w:eastAsia="Times New Roman" w:hAnsi="Times New Roman" w:cs="Times New Roman"/>
                <w:noProof/>
                <w:sz w:val="18"/>
                <w:szCs w:val="20"/>
                <w:lang w:val="en-US" w:eastAsia="da-DK"/>
              </w:rPr>
            </w:pPr>
            <w:r w:rsidRPr="001F2E22">
              <w:rPr>
                <w:rFonts w:ascii="Times New Roman" w:eastAsia="Times New Roman" w:hAnsi="Times New Roman" w:cs="Times New Roman"/>
                <w:noProof/>
                <w:sz w:val="18"/>
                <w:szCs w:val="20"/>
                <w:lang w:val="en-US" w:eastAsia="da-DK"/>
              </w:rPr>
              <w:t>whether the incapacity has lasted for 1-3 days, or</w:t>
            </w:r>
          </w:p>
          <w:p w14:paraId="0C62A526" w14:textId="77777777" w:rsidR="001F2E22" w:rsidRPr="001F2E22" w:rsidRDefault="001F2E22" w:rsidP="001F2E22">
            <w:pPr>
              <w:numPr>
                <w:ilvl w:val="0"/>
                <w:numId w:val="2"/>
              </w:numPr>
              <w:tabs>
                <w:tab w:val="num" w:pos="781"/>
              </w:tabs>
              <w:spacing w:after="120" w:line="240" w:lineRule="auto"/>
              <w:ind w:left="781" w:hanging="260"/>
              <w:rPr>
                <w:rFonts w:ascii="Times New Roman" w:eastAsia="Times New Roman" w:hAnsi="Times New Roman" w:cs="Times New Roman"/>
                <w:noProof/>
                <w:sz w:val="18"/>
                <w:szCs w:val="20"/>
                <w:lang w:val="en-GB" w:eastAsia="da-DK"/>
              </w:rPr>
            </w:pPr>
            <w:r w:rsidRPr="001F2E22">
              <w:rPr>
                <w:rFonts w:ascii="Times New Roman" w:eastAsia="Times New Roman" w:hAnsi="Times New Roman" w:cs="Times New Roman"/>
                <w:noProof/>
                <w:sz w:val="18"/>
                <w:szCs w:val="20"/>
                <w:lang w:val="en-GB" w:eastAsia="da-DK"/>
              </w:rPr>
              <w:t>whether the incapacity has lasted for more than 3 days, or</w:t>
            </w:r>
          </w:p>
          <w:p w14:paraId="0C62A527" w14:textId="77777777" w:rsidR="001F2E22" w:rsidRPr="001F2E22" w:rsidRDefault="001F2E22" w:rsidP="001F2E22">
            <w:pPr>
              <w:numPr>
                <w:ilvl w:val="0"/>
                <w:numId w:val="2"/>
              </w:numPr>
              <w:tabs>
                <w:tab w:val="num" w:pos="781"/>
              </w:tabs>
              <w:spacing w:after="120" w:line="240" w:lineRule="auto"/>
              <w:ind w:left="781" w:hanging="260"/>
              <w:rPr>
                <w:rFonts w:ascii="Times New Roman" w:eastAsia="Times New Roman" w:hAnsi="Times New Roman" w:cs="Times New Roman"/>
                <w:noProof/>
                <w:sz w:val="18"/>
                <w:szCs w:val="20"/>
                <w:lang w:val="en-US" w:eastAsia="da-DK"/>
              </w:rPr>
            </w:pPr>
            <w:r w:rsidRPr="001F2E22">
              <w:rPr>
                <w:rFonts w:ascii="Times New Roman" w:eastAsia="Times New Roman" w:hAnsi="Times New Roman" w:cs="Times New Roman"/>
                <w:noProof/>
                <w:sz w:val="18"/>
                <w:szCs w:val="20"/>
                <w:lang w:val="en-US" w:eastAsia="da-DK"/>
              </w:rPr>
              <w:t>whether the incapacity has lasted for more than 5 weeks,</w:t>
            </w:r>
          </w:p>
          <w:p w14:paraId="0C62A528" w14:textId="77777777" w:rsidR="001F2E22" w:rsidRPr="001F2E22" w:rsidRDefault="001F2E22" w:rsidP="001F2E22">
            <w:pPr>
              <w:numPr>
                <w:ilvl w:val="0"/>
                <w:numId w:val="2"/>
              </w:numPr>
              <w:tabs>
                <w:tab w:val="num" w:pos="781"/>
              </w:tabs>
              <w:spacing w:after="120" w:line="240" w:lineRule="auto"/>
              <w:ind w:left="781" w:hanging="260"/>
              <w:rPr>
                <w:rFonts w:ascii="Times New Roman" w:eastAsia="Times New Roman" w:hAnsi="Times New Roman" w:cs="Times New Roman"/>
                <w:noProof/>
                <w:sz w:val="18"/>
                <w:szCs w:val="20"/>
                <w:lang w:val="en-US" w:eastAsia="da-DK"/>
              </w:rPr>
            </w:pPr>
            <w:r w:rsidRPr="001F2E22">
              <w:rPr>
                <w:rFonts w:ascii="Times New Roman" w:eastAsia="Times New Roman" w:hAnsi="Times New Roman" w:cs="Times New Roman"/>
                <w:noProof/>
                <w:sz w:val="18"/>
                <w:szCs w:val="20"/>
                <w:lang w:val="en-US" w:eastAsia="da-DK"/>
              </w:rPr>
              <w:t>whether the injured person has deceased.</w:t>
            </w:r>
          </w:p>
          <w:p w14:paraId="0C62A529" w14:textId="77777777" w:rsidR="001F2E22" w:rsidRPr="001F2E22" w:rsidRDefault="001F2E22" w:rsidP="001F2E22">
            <w:pPr>
              <w:tabs>
                <w:tab w:val="num" w:pos="6073"/>
              </w:tabs>
              <w:spacing w:after="120" w:line="240" w:lineRule="auto"/>
              <w:ind w:left="357"/>
              <w:rPr>
                <w:rFonts w:ascii="Times New Roman" w:eastAsia="Times New Roman" w:hAnsi="Times New Roman" w:cs="Times New Roman"/>
                <w:noProof/>
                <w:sz w:val="18"/>
                <w:szCs w:val="20"/>
                <w:lang w:val="en-GB" w:eastAsia="da-DK"/>
              </w:rPr>
            </w:pPr>
            <w:r w:rsidRPr="001F2E22">
              <w:rPr>
                <w:rFonts w:ascii="Times New Roman" w:eastAsia="Times New Roman" w:hAnsi="Times New Roman" w:cs="Times New Roman"/>
                <w:noProof/>
                <w:sz w:val="18"/>
                <w:szCs w:val="20"/>
                <w:lang w:val="en-GB" w:eastAsia="da-DK"/>
              </w:rPr>
              <w:t>2. Whether the accident has led to the injured person not being able to carry out his normal work for 1 day or more in excess of the date of injury (“Restricted work accident” (FCA)),</w:t>
            </w:r>
          </w:p>
          <w:p w14:paraId="0C62A52A" w14:textId="77777777" w:rsidR="001F2E22" w:rsidRPr="001F2E22" w:rsidRDefault="001F2E22" w:rsidP="001F2E22">
            <w:pPr>
              <w:tabs>
                <w:tab w:val="num" w:pos="6073"/>
              </w:tabs>
              <w:spacing w:after="120" w:line="240" w:lineRule="auto"/>
              <w:ind w:left="357"/>
              <w:rPr>
                <w:rFonts w:ascii="Times New Roman" w:eastAsia="Times New Roman" w:hAnsi="Times New Roman" w:cs="Times New Roman"/>
                <w:noProof/>
                <w:sz w:val="18"/>
                <w:szCs w:val="20"/>
                <w:lang w:val="en-GB" w:eastAsia="da-DK"/>
              </w:rPr>
            </w:pPr>
            <w:r w:rsidRPr="001F2E22">
              <w:rPr>
                <w:rFonts w:ascii="Times New Roman" w:eastAsia="Times New Roman" w:hAnsi="Times New Roman" w:cs="Times New Roman"/>
                <w:noProof/>
                <w:sz w:val="18"/>
                <w:szCs w:val="20"/>
                <w:lang w:val="en-GB" w:eastAsia="da-DK"/>
              </w:rPr>
              <w:t>or</w:t>
            </w:r>
          </w:p>
          <w:p w14:paraId="0C62A52B" w14:textId="77777777" w:rsidR="001F2E22" w:rsidRPr="001F2E22" w:rsidRDefault="001F2E22" w:rsidP="001F2E22">
            <w:pPr>
              <w:tabs>
                <w:tab w:val="num" w:pos="6073"/>
              </w:tabs>
              <w:spacing w:after="120" w:line="240" w:lineRule="auto"/>
              <w:ind w:left="357"/>
              <w:rPr>
                <w:rFonts w:ascii="Times New Roman" w:eastAsia="Times New Roman" w:hAnsi="Times New Roman" w:cs="Times New Roman"/>
                <w:bCs/>
                <w:noProof/>
                <w:sz w:val="18"/>
                <w:szCs w:val="20"/>
                <w:lang w:val="en-GB" w:eastAsia="da-DK"/>
              </w:rPr>
            </w:pPr>
            <w:r w:rsidRPr="001F2E22">
              <w:rPr>
                <w:rFonts w:ascii="Times New Roman" w:eastAsia="Times New Roman" w:hAnsi="Times New Roman" w:cs="Times New Roman"/>
                <w:bCs/>
                <w:noProof/>
                <w:sz w:val="18"/>
                <w:szCs w:val="20"/>
                <w:lang w:val="en-GB" w:eastAsia="da-DK"/>
              </w:rPr>
              <w:t>an accident not requiring notification:</w:t>
            </w:r>
          </w:p>
          <w:p w14:paraId="0C62A52C" w14:textId="77777777" w:rsidR="001F2E22" w:rsidRPr="001F2E22" w:rsidRDefault="001F2E22" w:rsidP="001F2E22">
            <w:pPr>
              <w:tabs>
                <w:tab w:val="num" w:pos="6073"/>
              </w:tabs>
              <w:spacing w:after="120" w:line="240" w:lineRule="auto"/>
              <w:ind w:left="357"/>
              <w:rPr>
                <w:rFonts w:ascii="Times New Roman" w:eastAsia="Times New Roman" w:hAnsi="Times New Roman" w:cs="Times New Roman"/>
                <w:noProof/>
                <w:sz w:val="18"/>
                <w:szCs w:val="20"/>
                <w:lang w:val="en-GB" w:eastAsia="da-DK"/>
              </w:rPr>
            </w:pPr>
            <w:r w:rsidRPr="001F2E22">
              <w:rPr>
                <w:rFonts w:ascii="Times New Roman" w:eastAsia="Times New Roman" w:hAnsi="Times New Roman" w:cs="Times New Roman"/>
                <w:noProof/>
                <w:sz w:val="18"/>
                <w:szCs w:val="20"/>
                <w:lang w:val="en-GB" w:eastAsia="da-DK"/>
              </w:rPr>
              <w:t>3. Any other accident that there is a wish to report, but which is not included in items 1 or 2.</w:t>
            </w:r>
          </w:p>
        </w:tc>
      </w:tr>
      <w:tr w:rsidR="001F2E22" w:rsidRPr="00FC61E1" w14:paraId="0C62A52F" w14:textId="77777777" w:rsidTr="001F2E22">
        <w:trPr>
          <w:cantSplit/>
          <w:trHeight w:val="659"/>
        </w:trPr>
        <w:tc>
          <w:tcPr>
            <w:tcW w:w="10920" w:type="dxa"/>
            <w:gridSpan w:val="8"/>
            <w:vAlign w:val="center"/>
          </w:tcPr>
          <w:p w14:paraId="0C62A52E" w14:textId="77777777" w:rsidR="001F2E22" w:rsidRPr="001F2E22" w:rsidRDefault="001F2E22" w:rsidP="001F2E22">
            <w:pPr>
              <w:spacing w:after="0" w:line="240" w:lineRule="auto"/>
              <w:jc w:val="center"/>
              <w:rPr>
                <w:rFonts w:eastAsia="Times New Roman"/>
                <w:b/>
                <w:bCs/>
                <w:noProof/>
                <w:sz w:val="28"/>
                <w:szCs w:val="20"/>
                <w:lang w:val="en-US" w:eastAsia="da-DK"/>
              </w:rPr>
            </w:pPr>
            <w:r w:rsidRPr="001F2E22">
              <w:rPr>
                <w:rFonts w:eastAsia="Times New Roman"/>
                <w:b/>
                <w:bCs/>
                <w:noProof/>
                <w:sz w:val="24"/>
                <w:szCs w:val="24"/>
                <w:lang w:val="en-US" w:eastAsia="da-DK"/>
              </w:rPr>
              <w:t>Print 5 copies and forward them to the following:</w:t>
            </w:r>
          </w:p>
        </w:tc>
      </w:tr>
      <w:tr w:rsidR="001F2E22" w:rsidRPr="00FC61E1" w14:paraId="0C62A532" w14:textId="77777777" w:rsidTr="001F2E22">
        <w:trPr>
          <w:cantSplit/>
        </w:trPr>
        <w:tc>
          <w:tcPr>
            <w:tcW w:w="815" w:type="dxa"/>
          </w:tcPr>
          <w:p w14:paraId="0C62A530" w14:textId="77777777" w:rsidR="001F2E22" w:rsidRPr="001F2E22" w:rsidRDefault="001F2E22" w:rsidP="001F2E22">
            <w:pPr>
              <w:spacing w:after="120" w:line="240" w:lineRule="auto"/>
              <w:rPr>
                <w:rFonts w:ascii="Times New Roman" w:eastAsia="Times New Roman" w:hAnsi="Times New Roman" w:cs="Times New Roman"/>
                <w:b/>
                <w:bCs/>
                <w:noProof/>
                <w:sz w:val="18"/>
                <w:szCs w:val="20"/>
                <w:lang w:val="en-GB" w:eastAsia="da-DK"/>
              </w:rPr>
            </w:pPr>
            <w:r w:rsidRPr="001F2E22">
              <w:rPr>
                <w:rFonts w:ascii="Times New Roman" w:eastAsia="Times New Roman" w:hAnsi="Times New Roman" w:cs="Times New Roman"/>
                <w:b/>
                <w:bCs/>
                <w:noProof/>
                <w:sz w:val="18"/>
                <w:szCs w:val="20"/>
                <w:lang w:val="en-GB" w:eastAsia="da-DK"/>
              </w:rPr>
              <w:t>Copy 1</w:t>
            </w:r>
          </w:p>
        </w:tc>
        <w:tc>
          <w:tcPr>
            <w:tcW w:w="10105" w:type="dxa"/>
            <w:gridSpan w:val="7"/>
          </w:tcPr>
          <w:p w14:paraId="0C62A531" w14:textId="76C0612D" w:rsidR="001F2E22" w:rsidRPr="001F2E22" w:rsidRDefault="001F2E22" w:rsidP="001F2E22">
            <w:pPr>
              <w:spacing w:after="120" w:line="240" w:lineRule="auto"/>
              <w:rPr>
                <w:rFonts w:ascii="Times New Roman" w:eastAsia="Times New Roman" w:hAnsi="Times New Roman" w:cs="Times New Roman"/>
                <w:noProof/>
                <w:sz w:val="18"/>
                <w:szCs w:val="20"/>
                <w:lang w:val="en-GB" w:eastAsia="da-DK"/>
              </w:rPr>
            </w:pPr>
            <w:r w:rsidRPr="001F2E22">
              <w:rPr>
                <w:rFonts w:ascii="Times New Roman" w:eastAsia="Times New Roman" w:hAnsi="Times New Roman" w:cs="Times New Roman"/>
                <w:noProof/>
                <w:sz w:val="18"/>
                <w:szCs w:val="20"/>
                <w:lang w:val="en-GB" w:eastAsia="da-DK"/>
              </w:rPr>
              <w:t xml:space="preserve">To be forwarded to the Danish Maritime </w:t>
            </w:r>
            <w:r w:rsidR="00FC61E1">
              <w:rPr>
                <w:rFonts w:ascii="Times New Roman" w:eastAsia="Times New Roman" w:hAnsi="Times New Roman" w:cs="Times New Roman"/>
                <w:noProof/>
                <w:sz w:val="18"/>
                <w:szCs w:val="20"/>
                <w:lang w:val="en-GB" w:eastAsia="da-DK"/>
              </w:rPr>
              <w:t>Authority, Fjordvænget 30, DK-4220 Korsør</w:t>
            </w:r>
            <w:r w:rsidRPr="001F2E22">
              <w:rPr>
                <w:rFonts w:ascii="Times New Roman" w:eastAsia="Times New Roman" w:hAnsi="Times New Roman" w:cs="Times New Roman"/>
                <w:noProof/>
                <w:sz w:val="18"/>
                <w:szCs w:val="20"/>
                <w:lang w:val="en-GB" w:eastAsia="da-DK"/>
              </w:rPr>
              <w:t>.</w:t>
            </w:r>
          </w:p>
        </w:tc>
      </w:tr>
      <w:tr w:rsidR="001F2E22" w:rsidRPr="001F2E22" w14:paraId="0C62A535" w14:textId="77777777" w:rsidTr="001F2E22">
        <w:trPr>
          <w:cantSplit/>
          <w:trHeight w:val="720"/>
        </w:trPr>
        <w:tc>
          <w:tcPr>
            <w:tcW w:w="815" w:type="dxa"/>
          </w:tcPr>
          <w:p w14:paraId="0C62A533" w14:textId="77777777" w:rsidR="001F2E22" w:rsidRPr="001F2E22" w:rsidRDefault="001F2E22" w:rsidP="001F2E22">
            <w:pPr>
              <w:spacing w:after="120" w:line="240" w:lineRule="auto"/>
              <w:rPr>
                <w:rFonts w:ascii="Times New Roman" w:eastAsia="Times New Roman" w:hAnsi="Times New Roman" w:cs="Times New Roman"/>
                <w:b/>
                <w:bCs/>
                <w:noProof/>
                <w:sz w:val="18"/>
                <w:szCs w:val="20"/>
                <w:lang w:val="en-GB" w:eastAsia="da-DK"/>
              </w:rPr>
            </w:pPr>
            <w:r w:rsidRPr="001F2E22">
              <w:rPr>
                <w:rFonts w:ascii="Times New Roman" w:eastAsia="Times New Roman" w:hAnsi="Times New Roman" w:cs="Times New Roman"/>
                <w:b/>
                <w:bCs/>
                <w:noProof/>
                <w:sz w:val="18"/>
                <w:szCs w:val="20"/>
                <w:lang w:val="en-GB" w:eastAsia="da-DK"/>
              </w:rPr>
              <w:t>Copy 2</w:t>
            </w:r>
          </w:p>
        </w:tc>
        <w:tc>
          <w:tcPr>
            <w:tcW w:w="10105" w:type="dxa"/>
            <w:gridSpan w:val="7"/>
          </w:tcPr>
          <w:p w14:paraId="0C62A534" w14:textId="77777777" w:rsidR="001F2E22" w:rsidRPr="001F2E22" w:rsidRDefault="001F2E22" w:rsidP="001F2E22">
            <w:pPr>
              <w:spacing w:after="120" w:line="240" w:lineRule="auto"/>
              <w:rPr>
                <w:rFonts w:ascii="Times New Roman" w:eastAsia="Times New Roman" w:hAnsi="Times New Roman" w:cs="Times New Roman"/>
                <w:noProof/>
                <w:sz w:val="26"/>
                <w:szCs w:val="20"/>
                <w:lang w:val="en-GB" w:eastAsia="da-DK"/>
              </w:rPr>
            </w:pPr>
            <w:r w:rsidRPr="001F2E22">
              <w:rPr>
                <w:rFonts w:ascii="Times New Roman" w:eastAsia="Times New Roman" w:hAnsi="Times New Roman" w:cs="Times New Roman"/>
                <w:noProof/>
                <w:sz w:val="18"/>
                <w:szCs w:val="20"/>
                <w:lang w:val="en-GB" w:eastAsia="da-DK"/>
              </w:rPr>
              <w:t>To be forwarded to the employer’s insurance company if reporting is made with a view to being compensated pursuant to the act on in</w:t>
            </w:r>
            <w:r w:rsidRPr="001F2E22">
              <w:rPr>
                <w:rFonts w:ascii="Times New Roman" w:eastAsia="Times New Roman" w:hAnsi="Times New Roman" w:cs="Times New Roman"/>
                <w:noProof/>
                <w:sz w:val="18"/>
                <w:szCs w:val="20"/>
                <w:lang w:val="en-GB" w:eastAsia="da-DK"/>
              </w:rPr>
              <w:softHyphen/>
              <w:t>surance against the consequences of industrial injuries. In case insurance has not been taken out, the page should be forwarded to the National Board of Industrial Injuries in Denmark. If reporting is not made with a view to being compensated pursuant to the above-men</w:t>
            </w:r>
            <w:r w:rsidRPr="001F2E22">
              <w:rPr>
                <w:rFonts w:ascii="Times New Roman" w:eastAsia="Times New Roman" w:hAnsi="Times New Roman" w:cs="Times New Roman"/>
                <w:noProof/>
                <w:sz w:val="18"/>
                <w:szCs w:val="20"/>
                <w:lang w:val="en-GB" w:eastAsia="da-DK"/>
              </w:rPr>
              <w:softHyphen/>
              <w:t xml:space="preserve">tioned act, the page should not be forwarded. A medical report is available from </w:t>
            </w:r>
            <w:hyperlink r:id="rId12" w:history="1">
              <w:r w:rsidRPr="001F2E22">
                <w:rPr>
                  <w:rFonts w:ascii="Times New Roman" w:eastAsia="Times New Roman" w:hAnsi="Times New Roman" w:cs="Times New Roman"/>
                  <w:noProof/>
                  <w:color w:val="0000FF"/>
                  <w:sz w:val="18"/>
                  <w:szCs w:val="20"/>
                  <w:u w:val="single"/>
                  <w:lang w:val="en-GB" w:eastAsia="da-DK"/>
                </w:rPr>
                <w:t>www.ask.dk</w:t>
              </w:r>
            </w:hyperlink>
            <w:r w:rsidRPr="001F2E22">
              <w:rPr>
                <w:rFonts w:ascii="Times New Roman" w:eastAsia="Times New Roman" w:hAnsi="Times New Roman" w:cs="Times New Roman"/>
                <w:noProof/>
                <w:sz w:val="18"/>
                <w:szCs w:val="20"/>
                <w:u w:val="single"/>
                <w:lang w:val="en-GB" w:eastAsia="da-DK"/>
              </w:rPr>
              <w:t>.</w:t>
            </w:r>
          </w:p>
        </w:tc>
      </w:tr>
      <w:tr w:rsidR="001F2E22" w:rsidRPr="00FC61E1" w14:paraId="0C62A538" w14:textId="77777777" w:rsidTr="001F2E22">
        <w:trPr>
          <w:cantSplit/>
          <w:trHeight w:val="247"/>
        </w:trPr>
        <w:tc>
          <w:tcPr>
            <w:tcW w:w="815" w:type="dxa"/>
          </w:tcPr>
          <w:p w14:paraId="0C62A536" w14:textId="77777777" w:rsidR="001F2E22" w:rsidRPr="001F2E22" w:rsidRDefault="001F2E22" w:rsidP="001F2E22">
            <w:pPr>
              <w:spacing w:after="120" w:line="240" w:lineRule="auto"/>
              <w:rPr>
                <w:rFonts w:ascii="Times New Roman" w:eastAsia="Times New Roman" w:hAnsi="Times New Roman" w:cs="Times New Roman"/>
                <w:b/>
                <w:bCs/>
                <w:noProof/>
                <w:sz w:val="18"/>
                <w:szCs w:val="20"/>
                <w:lang w:val="en-GB" w:eastAsia="da-DK"/>
              </w:rPr>
            </w:pPr>
            <w:r w:rsidRPr="001F2E22">
              <w:rPr>
                <w:rFonts w:ascii="Times New Roman" w:eastAsia="Times New Roman" w:hAnsi="Times New Roman" w:cs="Times New Roman"/>
                <w:b/>
                <w:bCs/>
                <w:noProof/>
                <w:sz w:val="18"/>
                <w:szCs w:val="20"/>
                <w:lang w:val="en-GB" w:eastAsia="da-DK"/>
              </w:rPr>
              <w:t>Copy 3</w:t>
            </w:r>
          </w:p>
        </w:tc>
        <w:tc>
          <w:tcPr>
            <w:tcW w:w="10105" w:type="dxa"/>
            <w:gridSpan w:val="7"/>
          </w:tcPr>
          <w:p w14:paraId="0C62A537" w14:textId="77777777" w:rsidR="001F2E22" w:rsidRPr="001F2E22" w:rsidRDefault="001F2E22" w:rsidP="001F2E22">
            <w:pPr>
              <w:spacing w:after="120" w:line="240" w:lineRule="auto"/>
              <w:rPr>
                <w:rFonts w:ascii="Times New Roman" w:eastAsia="Times New Roman" w:hAnsi="Times New Roman" w:cs="Times New Roman"/>
                <w:noProof/>
                <w:sz w:val="18"/>
                <w:szCs w:val="20"/>
                <w:lang w:val="en-GB" w:eastAsia="da-DK"/>
              </w:rPr>
            </w:pPr>
            <w:r w:rsidRPr="001F2E22">
              <w:rPr>
                <w:rFonts w:ascii="Times New Roman" w:eastAsia="Times New Roman" w:hAnsi="Times New Roman" w:cs="Times New Roman"/>
                <w:noProof/>
                <w:sz w:val="18"/>
                <w:szCs w:val="20"/>
                <w:lang w:val="en-GB" w:eastAsia="da-DK"/>
              </w:rPr>
              <w:t>Is the injured person’s copy.</w:t>
            </w:r>
          </w:p>
        </w:tc>
      </w:tr>
      <w:tr w:rsidR="001F2E22" w:rsidRPr="00FC61E1" w14:paraId="0C62A53B" w14:textId="77777777" w:rsidTr="001F2E22">
        <w:trPr>
          <w:cantSplit/>
          <w:trHeight w:val="314"/>
        </w:trPr>
        <w:tc>
          <w:tcPr>
            <w:tcW w:w="815" w:type="dxa"/>
          </w:tcPr>
          <w:p w14:paraId="0C62A539" w14:textId="77777777" w:rsidR="001F2E22" w:rsidRPr="001F2E22" w:rsidRDefault="001F2E22" w:rsidP="001F2E22">
            <w:pPr>
              <w:spacing w:after="120" w:line="240" w:lineRule="auto"/>
              <w:rPr>
                <w:rFonts w:ascii="Times New Roman" w:eastAsia="Times New Roman" w:hAnsi="Times New Roman" w:cs="Times New Roman"/>
                <w:b/>
                <w:bCs/>
                <w:noProof/>
                <w:sz w:val="18"/>
                <w:szCs w:val="20"/>
                <w:lang w:val="en-GB" w:eastAsia="da-DK"/>
              </w:rPr>
            </w:pPr>
            <w:r w:rsidRPr="001F2E22">
              <w:rPr>
                <w:rFonts w:ascii="Times New Roman" w:eastAsia="Times New Roman" w:hAnsi="Times New Roman" w:cs="Times New Roman"/>
                <w:b/>
                <w:bCs/>
                <w:noProof/>
                <w:sz w:val="18"/>
                <w:szCs w:val="20"/>
                <w:lang w:val="en-GB" w:eastAsia="da-DK"/>
              </w:rPr>
              <w:t>Copy 4</w:t>
            </w:r>
          </w:p>
        </w:tc>
        <w:tc>
          <w:tcPr>
            <w:tcW w:w="10105" w:type="dxa"/>
            <w:gridSpan w:val="7"/>
          </w:tcPr>
          <w:p w14:paraId="0C62A53A" w14:textId="77777777" w:rsidR="001F2E22" w:rsidRPr="001F2E22" w:rsidRDefault="001F2E22" w:rsidP="001F2E22">
            <w:pPr>
              <w:spacing w:after="120" w:line="240" w:lineRule="auto"/>
              <w:rPr>
                <w:rFonts w:ascii="Times New Roman" w:eastAsia="Times New Roman" w:hAnsi="Times New Roman" w:cs="Times New Roman"/>
                <w:noProof/>
                <w:sz w:val="18"/>
                <w:szCs w:val="20"/>
                <w:lang w:val="en-US" w:eastAsia="da-DK"/>
              </w:rPr>
            </w:pPr>
            <w:r w:rsidRPr="001F2E22">
              <w:rPr>
                <w:rFonts w:ascii="Times New Roman" w:eastAsia="Times New Roman" w:hAnsi="Times New Roman" w:cs="Times New Roman"/>
                <w:noProof/>
                <w:sz w:val="18"/>
                <w:szCs w:val="20"/>
                <w:lang w:val="en-GB" w:eastAsia="da-DK"/>
              </w:rPr>
              <w:t>Is for the ship’s safety organisation or, for fishing vessels, for the port safety committee.</w:t>
            </w:r>
            <w:r w:rsidRPr="001F2E22">
              <w:rPr>
                <w:rFonts w:ascii="Times New Roman" w:eastAsia="Times New Roman" w:hAnsi="Times New Roman" w:cs="Times New Roman"/>
                <w:noProof/>
                <w:sz w:val="18"/>
                <w:szCs w:val="20"/>
                <w:lang w:val="en-US" w:eastAsia="da-DK"/>
              </w:rPr>
              <w:br/>
            </w:r>
            <w:r w:rsidRPr="001F2E22">
              <w:rPr>
                <w:rFonts w:ascii="Times New Roman" w:eastAsia="Times New Roman" w:hAnsi="Times New Roman" w:cs="Times New Roman"/>
                <w:noProof/>
                <w:sz w:val="18"/>
                <w:szCs w:val="20"/>
                <w:lang w:val="en-GB" w:eastAsia="da-DK"/>
              </w:rPr>
              <w:t>Page two is to be used in connection with the safety group’s/port safety committee’s investigation of the accident.</w:t>
            </w:r>
          </w:p>
        </w:tc>
      </w:tr>
      <w:tr w:rsidR="001F2E22" w:rsidRPr="00FC61E1" w14:paraId="0C62A53E" w14:textId="77777777" w:rsidTr="001F2E22">
        <w:trPr>
          <w:cantSplit/>
          <w:trHeight w:val="551"/>
        </w:trPr>
        <w:tc>
          <w:tcPr>
            <w:tcW w:w="815" w:type="dxa"/>
          </w:tcPr>
          <w:p w14:paraId="0C62A53C" w14:textId="77777777" w:rsidR="001F2E22" w:rsidRPr="001F2E22" w:rsidRDefault="001F2E22" w:rsidP="001F2E22">
            <w:pPr>
              <w:spacing w:after="120" w:line="240" w:lineRule="auto"/>
              <w:rPr>
                <w:rFonts w:ascii="Times New Roman" w:eastAsia="Times New Roman" w:hAnsi="Times New Roman" w:cs="Times New Roman"/>
                <w:b/>
                <w:bCs/>
                <w:noProof/>
                <w:sz w:val="18"/>
                <w:szCs w:val="20"/>
                <w:lang w:val="en-GB" w:eastAsia="da-DK"/>
              </w:rPr>
            </w:pPr>
            <w:r w:rsidRPr="001F2E22">
              <w:rPr>
                <w:rFonts w:ascii="Times New Roman" w:eastAsia="Times New Roman" w:hAnsi="Times New Roman" w:cs="Times New Roman"/>
                <w:b/>
                <w:bCs/>
                <w:noProof/>
                <w:sz w:val="18"/>
                <w:szCs w:val="20"/>
                <w:lang w:val="en-GB" w:eastAsia="da-DK"/>
              </w:rPr>
              <w:t>Copy 5</w:t>
            </w:r>
          </w:p>
        </w:tc>
        <w:tc>
          <w:tcPr>
            <w:tcW w:w="10105" w:type="dxa"/>
            <w:gridSpan w:val="7"/>
          </w:tcPr>
          <w:p w14:paraId="0C62A53D" w14:textId="77777777" w:rsidR="001F2E22" w:rsidRPr="001F2E22" w:rsidRDefault="001F2E22" w:rsidP="001F2E22">
            <w:pPr>
              <w:spacing w:after="120" w:line="240" w:lineRule="auto"/>
              <w:rPr>
                <w:rFonts w:ascii="Times New Roman" w:eastAsia="Times New Roman" w:hAnsi="Times New Roman" w:cs="Times New Roman"/>
                <w:noProof/>
                <w:sz w:val="18"/>
                <w:szCs w:val="20"/>
                <w:lang w:val="en-GB" w:eastAsia="da-DK"/>
              </w:rPr>
            </w:pPr>
            <w:r w:rsidRPr="001F2E22">
              <w:rPr>
                <w:rFonts w:ascii="Times New Roman" w:eastAsia="Times New Roman" w:hAnsi="Times New Roman" w:cs="Times New Roman"/>
                <w:noProof/>
                <w:sz w:val="18"/>
                <w:szCs w:val="20"/>
                <w:lang w:val="en-GB" w:eastAsia="da-DK"/>
              </w:rPr>
              <w:t>Is the shipping company’s/employer’s copy.</w:t>
            </w:r>
          </w:p>
        </w:tc>
      </w:tr>
      <w:tr w:rsidR="001F2E22" w:rsidRPr="00530F9C" w14:paraId="0C62A547" w14:textId="77777777" w:rsidTr="001F2E22">
        <w:trPr>
          <w:cantSplit/>
        </w:trPr>
        <w:tc>
          <w:tcPr>
            <w:tcW w:w="1009" w:type="dxa"/>
            <w:gridSpan w:val="2"/>
          </w:tcPr>
          <w:p w14:paraId="0C62A53F" w14:textId="4855AC42" w:rsidR="001F2E22" w:rsidRPr="001F2E22" w:rsidRDefault="00B34A1E" w:rsidP="001F2E22">
            <w:pPr>
              <w:spacing w:after="0" w:line="240" w:lineRule="auto"/>
              <w:rPr>
                <w:rFonts w:ascii="Times New Roman" w:eastAsia="Times New Roman" w:hAnsi="Times New Roman" w:cs="Times New Roman"/>
                <w:b/>
                <w:bCs/>
                <w:noProof/>
                <w:sz w:val="18"/>
                <w:szCs w:val="20"/>
                <w:lang w:val="en-GB" w:eastAsia="da-DK"/>
              </w:rPr>
            </w:pPr>
            <w:r>
              <w:rPr>
                <w:noProof/>
                <w:lang w:eastAsia="da-DK"/>
              </w:rPr>
              <w:drawing>
                <wp:inline distT="0" distB="0" distL="0" distR="0" wp14:anchorId="66995447" wp14:editId="056B52D4">
                  <wp:extent cx="572494" cy="611845"/>
                  <wp:effectExtent l="0" t="0" r="0" b="0"/>
                  <wp:docPr id="11" name="Billede 11" descr="C:\Users\b007788\Desktop\DFFg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Users\b007788\Desktop\DFFgs-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0" cy="612546"/>
                          </a:xfrm>
                          <a:prstGeom prst="rect">
                            <a:avLst/>
                          </a:prstGeom>
                          <a:noFill/>
                          <a:ln>
                            <a:noFill/>
                          </a:ln>
                        </pic:spPr>
                      </pic:pic>
                    </a:graphicData>
                  </a:graphic>
                </wp:inline>
              </w:drawing>
            </w:r>
          </w:p>
        </w:tc>
        <w:tc>
          <w:tcPr>
            <w:tcW w:w="2371" w:type="dxa"/>
          </w:tcPr>
          <w:p w14:paraId="14597F1D" w14:textId="77777777" w:rsidR="00B34A1E" w:rsidRDefault="00B34A1E" w:rsidP="001F2E22">
            <w:pPr>
              <w:spacing w:after="0" w:line="240" w:lineRule="auto"/>
              <w:rPr>
                <w:rFonts w:ascii="Times New Roman" w:eastAsia="Times New Roman" w:hAnsi="Times New Roman" w:cs="Times New Roman"/>
                <w:b/>
                <w:bCs/>
                <w:noProof/>
                <w:sz w:val="18"/>
                <w:szCs w:val="20"/>
                <w:lang w:eastAsia="da-DK"/>
              </w:rPr>
            </w:pPr>
            <w:r>
              <w:rPr>
                <w:rFonts w:ascii="Times New Roman" w:eastAsia="Times New Roman" w:hAnsi="Times New Roman" w:cs="Times New Roman"/>
                <w:b/>
                <w:bCs/>
                <w:noProof/>
                <w:sz w:val="18"/>
                <w:szCs w:val="20"/>
                <w:lang w:eastAsia="da-DK"/>
              </w:rPr>
              <w:t xml:space="preserve">Danske fiskeres </w:t>
            </w:r>
          </w:p>
          <w:p w14:paraId="0C62A541" w14:textId="486E2E56" w:rsidR="001F2E22" w:rsidRPr="001F2E22" w:rsidRDefault="00B34A1E" w:rsidP="001F2E22">
            <w:pPr>
              <w:spacing w:after="0" w:line="240" w:lineRule="auto"/>
              <w:rPr>
                <w:rFonts w:ascii="Times New Roman" w:eastAsia="Times New Roman" w:hAnsi="Times New Roman" w:cs="Times New Roman"/>
                <w:b/>
                <w:bCs/>
                <w:noProof/>
                <w:sz w:val="18"/>
                <w:szCs w:val="20"/>
                <w:lang w:eastAsia="da-DK"/>
              </w:rPr>
            </w:pPr>
            <w:r>
              <w:rPr>
                <w:rFonts w:ascii="Times New Roman" w:eastAsia="Times New Roman" w:hAnsi="Times New Roman" w:cs="Times New Roman"/>
                <w:b/>
                <w:bCs/>
                <w:noProof/>
                <w:sz w:val="18"/>
                <w:szCs w:val="20"/>
                <w:lang w:eastAsia="da-DK"/>
              </w:rPr>
              <w:t>Forsikring G/S</w:t>
            </w:r>
            <w:r w:rsidR="001F2E22" w:rsidRPr="001F2E22">
              <w:rPr>
                <w:rFonts w:ascii="Times New Roman" w:eastAsia="Times New Roman" w:hAnsi="Times New Roman" w:cs="Times New Roman"/>
                <w:b/>
                <w:bCs/>
                <w:noProof/>
                <w:sz w:val="18"/>
                <w:szCs w:val="20"/>
                <w:lang w:eastAsia="da-DK"/>
              </w:rPr>
              <w:br/>
            </w:r>
            <w:r w:rsidR="001F2E22" w:rsidRPr="001F2E22">
              <w:rPr>
                <w:rFonts w:ascii="Times New Roman" w:eastAsia="Times New Roman" w:hAnsi="Times New Roman" w:cs="Times New Roman"/>
                <w:i/>
                <w:iCs/>
                <w:noProof/>
                <w:sz w:val="18"/>
                <w:szCs w:val="20"/>
                <w:lang w:eastAsia="da-DK"/>
              </w:rPr>
              <w:t>Platanvej 12</w:t>
            </w:r>
            <w:r w:rsidR="001F2E22" w:rsidRPr="001F2E22">
              <w:rPr>
                <w:rFonts w:ascii="Times New Roman" w:eastAsia="Times New Roman" w:hAnsi="Times New Roman" w:cs="Times New Roman"/>
                <w:i/>
                <w:iCs/>
                <w:noProof/>
                <w:sz w:val="18"/>
                <w:szCs w:val="20"/>
                <w:lang w:eastAsia="da-DK"/>
              </w:rPr>
              <w:br/>
              <w:t>DK-1810 Frederiksberg C</w:t>
            </w:r>
            <w:r w:rsidR="001F2E22" w:rsidRPr="001F2E22">
              <w:rPr>
                <w:rFonts w:ascii="Times New Roman" w:eastAsia="Times New Roman" w:hAnsi="Times New Roman" w:cs="Times New Roman"/>
                <w:i/>
                <w:iCs/>
                <w:noProof/>
                <w:sz w:val="18"/>
                <w:szCs w:val="20"/>
                <w:lang w:eastAsia="da-DK"/>
              </w:rPr>
              <w:br/>
              <w:t>Phone: +45 33 21 83 11</w:t>
            </w:r>
          </w:p>
        </w:tc>
        <w:tc>
          <w:tcPr>
            <w:tcW w:w="1170" w:type="dxa"/>
          </w:tcPr>
          <w:p w14:paraId="0C62A542" w14:textId="0D8566A7" w:rsidR="001F2E22" w:rsidRPr="001F2E22" w:rsidRDefault="00B34A1E" w:rsidP="001F2E22">
            <w:pPr>
              <w:spacing w:after="0" w:line="240" w:lineRule="auto"/>
              <w:rPr>
                <w:rFonts w:ascii="Times New Roman" w:eastAsia="Times New Roman" w:hAnsi="Times New Roman" w:cs="Times New Roman"/>
                <w:b/>
                <w:bCs/>
                <w:noProof/>
                <w:sz w:val="18"/>
                <w:szCs w:val="20"/>
                <w:lang w:val="en-GB" w:eastAsia="da-DK"/>
              </w:rPr>
            </w:pPr>
            <w:r>
              <w:rPr>
                <w:noProof/>
                <w:lang w:eastAsia="da-DK"/>
              </w:rPr>
              <w:drawing>
                <wp:inline distT="0" distB="0" distL="0" distR="0" wp14:anchorId="20C4126E" wp14:editId="606493C2">
                  <wp:extent cx="643890" cy="652145"/>
                  <wp:effectExtent l="0" t="0" r="3810" b="0"/>
                  <wp:docPr id="12" name="Billede 12" descr="C:\Users\b007788\Desktop\uf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C:\Users\b007788\Desktop\ufd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3890" cy="652145"/>
                          </a:xfrm>
                          <a:prstGeom prst="rect">
                            <a:avLst/>
                          </a:prstGeom>
                          <a:noFill/>
                          <a:ln>
                            <a:noFill/>
                          </a:ln>
                        </pic:spPr>
                      </pic:pic>
                    </a:graphicData>
                  </a:graphic>
                </wp:inline>
              </w:drawing>
            </w:r>
          </w:p>
        </w:tc>
        <w:tc>
          <w:tcPr>
            <w:tcW w:w="2470" w:type="dxa"/>
            <w:gridSpan w:val="2"/>
          </w:tcPr>
          <w:p w14:paraId="0C62A543" w14:textId="77777777" w:rsidR="001F2E22" w:rsidRPr="001F2E22" w:rsidRDefault="001F2E22" w:rsidP="001F2E22">
            <w:pPr>
              <w:spacing w:after="0" w:line="240" w:lineRule="auto"/>
              <w:rPr>
                <w:rFonts w:ascii="Times New Roman" w:eastAsia="Times New Roman" w:hAnsi="Times New Roman" w:cs="Times New Roman"/>
                <w:i/>
                <w:iCs/>
                <w:noProof/>
                <w:sz w:val="18"/>
                <w:szCs w:val="20"/>
                <w:lang w:eastAsia="da-DK"/>
              </w:rPr>
            </w:pPr>
            <w:r w:rsidRPr="001F2E22">
              <w:rPr>
                <w:rFonts w:ascii="Times New Roman" w:eastAsia="Times New Roman" w:hAnsi="Times New Roman" w:cs="Times New Roman"/>
                <w:b/>
                <w:bCs/>
                <w:noProof/>
                <w:sz w:val="18"/>
                <w:szCs w:val="20"/>
                <w:lang w:eastAsia="da-DK"/>
              </w:rPr>
              <w:t>Ulykkesforsikringsforbundet for dansk søfart</w:t>
            </w:r>
            <w:r w:rsidRPr="001F2E22">
              <w:rPr>
                <w:rFonts w:ascii="Times New Roman" w:eastAsia="Times New Roman" w:hAnsi="Times New Roman" w:cs="Times New Roman"/>
                <w:b/>
                <w:bCs/>
                <w:noProof/>
                <w:sz w:val="18"/>
                <w:szCs w:val="20"/>
                <w:lang w:eastAsia="da-DK"/>
              </w:rPr>
              <w:br/>
            </w:r>
            <w:r w:rsidRPr="001F2E22">
              <w:rPr>
                <w:rFonts w:ascii="Times New Roman" w:eastAsia="Times New Roman" w:hAnsi="Times New Roman" w:cs="Times New Roman"/>
                <w:i/>
                <w:iCs/>
                <w:noProof/>
                <w:sz w:val="18"/>
                <w:szCs w:val="20"/>
                <w:lang w:eastAsia="da-DK"/>
              </w:rPr>
              <w:t>Amaliegade 33, B</w:t>
            </w:r>
          </w:p>
          <w:p w14:paraId="0C62A544" w14:textId="77777777" w:rsidR="001F2E22" w:rsidRPr="001F2E22" w:rsidRDefault="001F2E22" w:rsidP="001F2E22">
            <w:pPr>
              <w:spacing w:after="0" w:line="240" w:lineRule="auto"/>
              <w:rPr>
                <w:rFonts w:ascii="Times New Roman" w:eastAsia="Times New Roman" w:hAnsi="Times New Roman" w:cs="Times New Roman"/>
                <w:b/>
                <w:bCs/>
                <w:noProof/>
                <w:sz w:val="18"/>
                <w:szCs w:val="20"/>
                <w:lang w:val="en-GB" w:eastAsia="da-DK"/>
              </w:rPr>
            </w:pPr>
            <w:r w:rsidRPr="001F2E22">
              <w:rPr>
                <w:rFonts w:ascii="Times New Roman" w:eastAsia="Times New Roman" w:hAnsi="Times New Roman" w:cs="Times New Roman"/>
                <w:i/>
                <w:iCs/>
                <w:noProof/>
                <w:sz w:val="18"/>
                <w:szCs w:val="20"/>
                <w:lang w:val="en-GB" w:eastAsia="da-DK"/>
              </w:rPr>
              <w:t>DK-1256 Copenhagen</w:t>
            </w:r>
            <w:r w:rsidRPr="001F2E22">
              <w:rPr>
                <w:rFonts w:ascii="Times New Roman" w:eastAsia="Times New Roman" w:hAnsi="Times New Roman" w:cs="Times New Roman"/>
                <w:i/>
                <w:iCs/>
                <w:noProof/>
                <w:sz w:val="18"/>
                <w:szCs w:val="20"/>
                <w:lang w:val="en-GB" w:eastAsia="da-DK"/>
              </w:rPr>
              <w:br/>
              <w:t>Phone: +45 33 13 86 88</w:t>
            </w:r>
          </w:p>
        </w:tc>
        <w:tc>
          <w:tcPr>
            <w:tcW w:w="1560" w:type="dxa"/>
          </w:tcPr>
          <w:p w14:paraId="0C62A545" w14:textId="77777777" w:rsidR="001F2E22" w:rsidRPr="001F2E22" w:rsidRDefault="001F2E22" w:rsidP="001F2E22">
            <w:pPr>
              <w:spacing w:after="0" w:line="240" w:lineRule="auto"/>
              <w:rPr>
                <w:rFonts w:ascii="Times New Roman" w:eastAsia="Times New Roman" w:hAnsi="Times New Roman" w:cs="Times New Roman"/>
                <w:b/>
                <w:bCs/>
                <w:noProof/>
                <w:sz w:val="18"/>
                <w:szCs w:val="20"/>
                <w:lang w:val="en-GB" w:eastAsia="da-DK"/>
              </w:rPr>
            </w:pPr>
            <w:r w:rsidRPr="001F2E22">
              <w:rPr>
                <w:rFonts w:ascii="Times New Roman" w:eastAsia="Times New Roman" w:hAnsi="Times New Roman" w:cs="Times New Roman"/>
                <w:b/>
                <w:bCs/>
                <w:noProof/>
                <w:sz w:val="18"/>
                <w:szCs w:val="20"/>
                <w:lang w:val="en-GB" w:eastAsia="da-DK"/>
              </w:rPr>
              <w:br/>
            </w:r>
            <w:r>
              <w:rPr>
                <w:rFonts w:ascii="Times New Roman" w:eastAsia="Times New Roman" w:hAnsi="Times New Roman" w:cs="Times New Roman"/>
                <w:b/>
                <w:bCs/>
                <w:noProof/>
                <w:sz w:val="18"/>
                <w:szCs w:val="20"/>
                <w:lang w:eastAsia="da-DK"/>
              </w:rPr>
              <w:drawing>
                <wp:inline distT="0" distB="0" distL="0" distR="0" wp14:anchorId="0C62A674" wp14:editId="0C62A675">
                  <wp:extent cx="866775" cy="371475"/>
                  <wp:effectExtent l="0" t="0" r="9525" b="9525"/>
                  <wp:docPr id="23" name="Billede 23" descr="sofart_d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ofart_dk_rg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371475"/>
                          </a:xfrm>
                          <a:prstGeom prst="rect">
                            <a:avLst/>
                          </a:prstGeom>
                          <a:noFill/>
                          <a:ln>
                            <a:noFill/>
                          </a:ln>
                        </pic:spPr>
                      </pic:pic>
                    </a:graphicData>
                  </a:graphic>
                </wp:inline>
              </w:drawing>
            </w:r>
          </w:p>
        </w:tc>
        <w:tc>
          <w:tcPr>
            <w:tcW w:w="2340" w:type="dxa"/>
          </w:tcPr>
          <w:p w14:paraId="0C62A546" w14:textId="4D58E0C7" w:rsidR="001F2E22" w:rsidRPr="001F2E22" w:rsidRDefault="001F2E22" w:rsidP="00530F9C">
            <w:pPr>
              <w:spacing w:after="0" w:line="240" w:lineRule="auto"/>
              <w:rPr>
                <w:rFonts w:ascii="Times New Roman" w:eastAsia="Times New Roman" w:hAnsi="Times New Roman" w:cs="Times New Roman"/>
                <w:b/>
                <w:bCs/>
                <w:noProof/>
                <w:sz w:val="18"/>
                <w:szCs w:val="20"/>
                <w:lang w:val="en-GB" w:eastAsia="da-DK"/>
              </w:rPr>
            </w:pPr>
            <w:r w:rsidRPr="001F2E22">
              <w:rPr>
                <w:rFonts w:ascii="Times New Roman" w:eastAsia="Times New Roman" w:hAnsi="Times New Roman" w:cs="Times New Roman"/>
                <w:b/>
                <w:bCs/>
                <w:noProof/>
                <w:sz w:val="18"/>
                <w:szCs w:val="20"/>
                <w:lang w:val="en-GB" w:eastAsia="da-DK"/>
              </w:rPr>
              <w:t>Danish Maritime Authority</w:t>
            </w:r>
            <w:r w:rsidRPr="001F2E22">
              <w:rPr>
                <w:rFonts w:ascii="Times New Roman" w:eastAsia="Times New Roman" w:hAnsi="Times New Roman" w:cs="Times New Roman"/>
                <w:i/>
                <w:iCs/>
                <w:noProof/>
                <w:sz w:val="18"/>
                <w:szCs w:val="20"/>
                <w:lang w:val="en-GB" w:eastAsia="da-DK"/>
              </w:rPr>
              <w:br/>
            </w:r>
            <w:r w:rsidR="00530F9C">
              <w:rPr>
                <w:rFonts w:ascii="Times New Roman" w:eastAsia="Times New Roman" w:hAnsi="Times New Roman" w:cs="Times New Roman"/>
                <w:i/>
                <w:iCs/>
                <w:noProof/>
                <w:sz w:val="18"/>
                <w:szCs w:val="20"/>
                <w:lang w:val="en-GB" w:eastAsia="da-DK"/>
              </w:rPr>
              <w:t>Fjordvænget 30</w:t>
            </w:r>
            <w:r w:rsidR="00530F9C">
              <w:rPr>
                <w:rFonts w:ascii="Times New Roman" w:eastAsia="Times New Roman" w:hAnsi="Times New Roman" w:cs="Times New Roman"/>
                <w:i/>
                <w:iCs/>
                <w:noProof/>
                <w:sz w:val="18"/>
                <w:szCs w:val="20"/>
                <w:lang w:val="en-GB" w:eastAsia="da-DK"/>
              </w:rPr>
              <w:br/>
              <w:t>DK-4220 Korsør</w:t>
            </w:r>
            <w:r w:rsidRPr="001F2E22">
              <w:rPr>
                <w:rFonts w:ascii="Times New Roman" w:eastAsia="Times New Roman" w:hAnsi="Times New Roman" w:cs="Times New Roman"/>
                <w:i/>
                <w:iCs/>
                <w:noProof/>
                <w:sz w:val="18"/>
                <w:szCs w:val="20"/>
                <w:lang w:val="en-GB" w:eastAsia="da-DK"/>
              </w:rPr>
              <w:br/>
              <w:t>Phone: +45 72 19 60 00</w:t>
            </w:r>
          </w:p>
        </w:tc>
      </w:tr>
    </w:tbl>
    <w:p w14:paraId="0C62A548" w14:textId="77777777" w:rsidR="00C460E1" w:rsidRPr="00B13620" w:rsidRDefault="00C460E1" w:rsidP="00C17399">
      <w:pPr>
        <w:pStyle w:val="Sidehoved"/>
        <w:ind w:left="0"/>
        <w:jc w:val="center"/>
        <w:rPr>
          <w:lang w:val="en-GB"/>
        </w:rPr>
      </w:pPr>
      <w:r w:rsidRPr="00B13620">
        <w:rPr>
          <w:rFonts w:ascii="Arial" w:hAnsi="Arial" w:cs="Arial"/>
          <w:b/>
          <w:bCs/>
          <w:sz w:val="24"/>
          <w:lang w:val="en-GB"/>
        </w:rPr>
        <w:lastRenderedPageBreak/>
        <w:t xml:space="preserve">Notification of accident at work concerning </w:t>
      </w:r>
      <w:r>
        <w:rPr>
          <w:rFonts w:ascii="Arial" w:hAnsi="Arial" w:cs="Arial"/>
          <w:b/>
          <w:bCs/>
          <w:sz w:val="24"/>
          <w:lang w:val="en-GB"/>
        </w:rPr>
        <w:t>seafarers and fishermen</w:t>
      </w:r>
    </w:p>
    <w:p w14:paraId="0C62A549" w14:textId="77777777" w:rsidR="00C460E1" w:rsidRPr="00B13620" w:rsidRDefault="00C460E1" w:rsidP="00A3604C">
      <w:pPr>
        <w:spacing w:after="0"/>
        <w:rPr>
          <w:lang w:val="en-GB"/>
        </w:rPr>
      </w:pPr>
    </w:p>
    <w:tbl>
      <w:tblPr>
        <w:tblpPr w:leftFromText="141" w:rightFromText="141" w:vertAnchor="text" w:tblpY="1"/>
        <w:tblOverlap w:val="neve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
        <w:gridCol w:w="939"/>
        <w:gridCol w:w="813"/>
        <w:gridCol w:w="28"/>
        <w:gridCol w:w="62"/>
        <w:gridCol w:w="269"/>
        <w:gridCol w:w="370"/>
        <w:gridCol w:w="297"/>
        <w:gridCol w:w="507"/>
        <w:gridCol w:w="336"/>
        <w:gridCol w:w="669"/>
        <w:gridCol w:w="336"/>
        <w:gridCol w:w="259"/>
        <w:gridCol w:w="154"/>
        <w:gridCol w:w="370"/>
        <w:gridCol w:w="402"/>
        <w:gridCol w:w="47"/>
        <w:gridCol w:w="302"/>
        <w:gridCol w:w="404"/>
        <w:gridCol w:w="71"/>
        <w:gridCol w:w="338"/>
        <w:gridCol w:w="47"/>
        <w:gridCol w:w="216"/>
        <w:gridCol w:w="120"/>
        <w:gridCol w:w="90"/>
        <w:gridCol w:w="53"/>
        <w:gridCol w:w="278"/>
        <w:gridCol w:w="49"/>
        <w:gridCol w:w="88"/>
        <w:gridCol w:w="90"/>
        <w:gridCol w:w="32"/>
        <w:gridCol w:w="210"/>
        <w:gridCol w:w="41"/>
        <w:gridCol w:w="252"/>
        <w:gridCol w:w="199"/>
        <w:gridCol w:w="51"/>
        <w:gridCol w:w="150"/>
        <w:gridCol w:w="252"/>
        <w:gridCol w:w="252"/>
        <w:gridCol w:w="252"/>
        <w:gridCol w:w="875"/>
      </w:tblGrid>
      <w:tr w:rsidR="00C460E1" w14:paraId="0C62A54B" w14:textId="77777777" w:rsidTr="008314DC">
        <w:tc>
          <w:tcPr>
            <w:tcW w:w="5000" w:type="pct"/>
            <w:gridSpan w:val="41"/>
            <w:shd w:val="clear" w:color="auto" w:fill="000000"/>
          </w:tcPr>
          <w:p w14:paraId="0C62A54A" w14:textId="77777777" w:rsidR="00C460E1" w:rsidRDefault="00C460E1" w:rsidP="008314DC">
            <w:pPr>
              <w:spacing w:after="0"/>
              <w:rPr>
                <w:b/>
                <w:bCs/>
                <w:color w:val="FFFFFF"/>
                <w:sz w:val="20"/>
              </w:rPr>
            </w:pPr>
            <w:r>
              <w:rPr>
                <w:b/>
                <w:bCs/>
                <w:color w:val="FFFFFF"/>
                <w:sz w:val="20"/>
              </w:rPr>
              <w:t>A – Injured person</w:t>
            </w:r>
          </w:p>
        </w:tc>
      </w:tr>
      <w:tr w:rsidR="00C460E1" w:rsidRPr="00FC61E1" w14:paraId="0C62A550" w14:textId="77777777" w:rsidTr="008314DC">
        <w:trPr>
          <w:gridBefore w:val="1"/>
          <w:wBefore w:w="58" w:type="pct"/>
          <w:cantSplit/>
          <w:trHeight w:val="220"/>
        </w:trPr>
        <w:tc>
          <w:tcPr>
            <w:tcW w:w="2739" w:type="pct"/>
            <w:gridSpan w:val="16"/>
            <w:vMerge w:val="restart"/>
            <w:tcBorders>
              <w:right w:val="single" w:sz="4" w:space="0" w:color="auto"/>
            </w:tcBorders>
          </w:tcPr>
          <w:p w14:paraId="0C62A54C" w14:textId="77777777" w:rsidR="00C460E1" w:rsidRDefault="00C460E1" w:rsidP="008314DC">
            <w:pPr>
              <w:jc w:val="both"/>
            </w:pPr>
            <w:r>
              <w:t>Name:</w:t>
            </w:r>
            <w:r w:rsidR="00717734">
              <w:t xml:space="preserve"> </w:t>
            </w:r>
            <w:r w:rsidR="00A54216">
              <w:fldChar w:fldCharType="begin">
                <w:ffData>
                  <w:name w:val="Tekst27"/>
                  <w:enabled/>
                  <w:calcOnExit w:val="0"/>
                  <w:textInput/>
                </w:ffData>
              </w:fldChar>
            </w:r>
            <w:bookmarkStart w:id="0" w:name="Tekst27"/>
            <w:r w:rsidR="00A54216">
              <w:instrText xml:space="preserve"> FORMTEXT </w:instrText>
            </w:r>
            <w:r w:rsidR="00A54216">
              <w:fldChar w:fldCharType="separate"/>
            </w:r>
            <w:bookmarkStart w:id="1" w:name="_GoBack"/>
            <w:r w:rsidR="00A54216">
              <w:rPr>
                <w:noProof/>
              </w:rPr>
              <w:t> </w:t>
            </w:r>
            <w:r w:rsidR="00A54216">
              <w:rPr>
                <w:noProof/>
              </w:rPr>
              <w:t> </w:t>
            </w:r>
            <w:r w:rsidR="00A54216">
              <w:rPr>
                <w:noProof/>
              </w:rPr>
              <w:t> </w:t>
            </w:r>
            <w:r w:rsidR="00A54216">
              <w:rPr>
                <w:noProof/>
              </w:rPr>
              <w:t> </w:t>
            </w:r>
            <w:r w:rsidR="00A54216">
              <w:rPr>
                <w:noProof/>
              </w:rPr>
              <w:t> </w:t>
            </w:r>
            <w:bookmarkEnd w:id="1"/>
            <w:r w:rsidR="00A54216">
              <w:fldChar w:fldCharType="end"/>
            </w:r>
            <w:bookmarkEnd w:id="0"/>
          </w:p>
        </w:tc>
        <w:tc>
          <w:tcPr>
            <w:tcW w:w="330" w:type="pct"/>
            <w:gridSpan w:val="2"/>
            <w:vMerge w:val="restart"/>
            <w:tcBorders>
              <w:left w:val="single" w:sz="4" w:space="0" w:color="auto"/>
              <w:right w:val="nil"/>
            </w:tcBorders>
            <w:vAlign w:val="center"/>
          </w:tcPr>
          <w:p w14:paraId="0C62A54D" w14:textId="77777777" w:rsidR="00C460E1" w:rsidRDefault="00C460E1" w:rsidP="008314DC">
            <w:r>
              <w:t>Maritime</w:t>
            </w:r>
            <w:r>
              <w:br/>
              <w:t>Fishing</w:t>
            </w:r>
          </w:p>
        </w:tc>
        <w:tc>
          <w:tcPr>
            <w:tcW w:w="314" w:type="pct"/>
            <w:gridSpan w:val="4"/>
            <w:vMerge w:val="restart"/>
            <w:tcBorders>
              <w:left w:val="nil"/>
              <w:right w:val="single" w:sz="4" w:space="0" w:color="auto"/>
            </w:tcBorders>
            <w:vAlign w:val="center"/>
          </w:tcPr>
          <w:p w14:paraId="0C62A54E" w14:textId="77777777" w:rsidR="00C460E1" w:rsidRDefault="001A19AB" w:rsidP="008314DC">
            <w:sdt>
              <w:sdtPr>
                <w:id w:val="-38663732"/>
                <w14:checkbox>
                  <w14:checked w14:val="0"/>
                  <w14:checkedState w14:val="2612" w14:font="MS Gothic"/>
                  <w14:uncheckedState w14:val="2610" w14:font="MS Gothic"/>
                </w14:checkbox>
              </w:sdtPr>
              <w:sdtEndPr/>
              <w:sdtContent>
                <w:r w:rsidR="00BF35EF">
                  <w:rPr>
                    <w:rFonts w:ascii="MS Gothic" w:eastAsia="MS Gothic" w:hAnsi="MS Gothic" w:hint="eastAsia"/>
                  </w:rPr>
                  <w:t>☐</w:t>
                </w:r>
              </w:sdtContent>
            </w:sdt>
            <w:r w:rsidR="00C460E1">
              <w:br/>
            </w:r>
            <w:sdt>
              <w:sdtPr>
                <w:id w:val="545337552"/>
                <w14:checkbox>
                  <w14:checked w14:val="0"/>
                  <w14:checkedState w14:val="2612" w14:font="MS Gothic"/>
                  <w14:uncheckedState w14:val="2610" w14:font="MS Gothic"/>
                </w14:checkbox>
              </w:sdtPr>
              <w:sdtEndPr/>
              <w:sdtContent>
                <w:r w:rsidR="00C17399">
                  <w:rPr>
                    <w:rFonts w:ascii="MS Gothic" w:eastAsia="MS Gothic" w:hAnsi="MS Gothic" w:hint="eastAsia"/>
                  </w:rPr>
                  <w:t>☐</w:t>
                </w:r>
              </w:sdtContent>
            </w:sdt>
          </w:p>
        </w:tc>
        <w:tc>
          <w:tcPr>
            <w:tcW w:w="1559" w:type="pct"/>
            <w:gridSpan w:val="18"/>
            <w:tcBorders>
              <w:left w:val="single" w:sz="4" w:space="0" w:color="auto"/>
              <w:bottom w:val="nil"/>
              <w:right w:val="single" w:sz="4" w:space="0" w:color="auto"/>
            </w:tcBorders>
          </w:tcPr>
          <w:p w14:paraId="0C62A54F" w14:textId="77777777" w:rsidR="00C460E1" w:rsidRPr="000E098D" w:rsidRDefault="00C460E1" w:rsidP="008314DC">
            <w:pPr>
              <w:spacing w:after="0"/>
              <w:ind w:right="-200"/>
              <w:rPr>
                <w:rFonts w:ascii="Courier New" w:hAnsi="Courier New" w:cs="Courier New"/>
                <w:sz w:val="16"/>
                <w:lang w:val="en-GB"/>
              </w:rPr>
            </w:pPr>
            <w:r w:rsidRPr="000E098D">
              <w:rPr>
                <w:lang w:val="en-GB"/>
              </w:rPr>
              <w:t>Per</w:t>
            </w:r>
            <w:r>
              <w:rPr>
                <w:lang w:val="en-GB"/>
              </w:rPr>
              <w:t>s</w:t>
            </w:r>
            <w:r w:rsidRPr="000E098D">
              <w:rPr>
                <w:lang w:val="en-GB"/>
              </w:rPr>
              <w:t>onal identification (CPR) no./</w:t>
            </w:r>
            <w:r w:rsidR="00D014CC">
              <w:rPr>
                <w:lang w:val="en-GB"/>
              </w:rPr>
              <w:t>date of birth</w:t>
            </w:r>
          </w:p>
        </w:tc>
      </w:tr>
      <w:tr w:rsidR="00050154" w:rsidRPr="000E098D" w14:paraId="0C62A55F" w14:textId="77777777" w:rsidTr="008314DC">
        <w:trPr>
          <w:gridBefore w:val="1"/>
          <w:wBefore w:w="58" w:type="pct"/>
          <w:cantSplit/>
          <w:trHeight w:hRule="exact" w:val="219"/>
        </w:trPr>
        <w:tc>
          <w:tcPr>
            <w:tcW w:w="2739" w:type="pct"/>
            <w:gridSpan w:val="16"/>
            <w:vMerge/>
            <w:tcBorders>
              <w:right w:val="single" w:sz="4" w:space="0" w:color="auto"/>
            </w:tcBorders>
          </w:tcPr>
          <w:p w14:paraId="0C62A551" w14:textId="77777777" w:rsidR="00C460E1" w:rsidRPr="00BC58DD" w:rsidRDefault="00C460E1" w:rsidP="008314DC">
            <w:pPr>
              <w:jc w:val="both"/>
              <w:rPr>
                <w:lang w:val="en-US"/>
              </w:rPr>
            </w:pPr>
          </w:p>
        </w:tc>
        <w:tc>
          <w:tcPr>
            <w:tcW w:w="330" w:type="pct"/>
            <w:gridSpan w:val="2"/>
            <w:vMerge/>
            <w:tcBorders>
              <w:left w:val="single" w:sz="4" w:space="0" w:color="auto"/>
              <w:right w:val="nil"/>
            </w:tcBorders>
            <w:vAlign w:val="center"/>
          </w:tcPr>
          <w:p w14:paraId="0C62A552" w14:textId="77777777" w:rsidR="00C460E1" w:rsidRPr="00BC58DD" w:rsidRDefault="00C460E1" w:rsidP="008314DC">
            <w:pPr>
              <w:rPr>
                <w:lang w:val="en-US"/>
              </w:rPr>
            </w:pPr>
          </w:p>
        </w:tc>
        <w:tc>
          <w:tcPr>
            <w:tcW w:w="314" w:type="pct"/>
            <w:gridSpan w:val="4"/>
            <w:vMerge/>
            <w:tcBorders>
              <w:left w:val="nil"/>
              <w:right w:val="single" w:sz="4" w:space="0" w:color="auto"/>
            </w:tcBorders>
            <w:vAlign w:val="center"/>
          </w:tcPr>
          <w:p w14:paraId="0C62A553" w14:textId="77777777" w:rsidR="00C460E1" w:rsidRPr="00BC58DD" w:rsidRDefault="00C460E1" w:rsidP="008314DC">
            <w:pPr>
              <w:rPr>
                <w:lang w:val="en-US"/>
              </w:rPr>
            </w:pPr>
          </w:p>
        </w:tc>
        <w:bookmarkStart w:id="2" w:name="Text1"/>
        <w:tc>
          <w:tcPr>
            <w:tcW w:w="123" w:type="pct"/>
            <w:gridSpan w:val="3"/>
            <w:tcBorders>
              <w:top w:val="nil"/>
              <w:left w:val="single" w:sz="4" w:space="0" w:color="auto"/>
              <w:bottom w:val="nil"/>
              <w:right w:val="nil"/>
            </w:tcBorders>
            <w:tcMar>
              <w:top w:w="28" w:type="dxa"/>
            </w:tcMar>
            <w:vAlign w:val="center"/>
          </w:tcPr>
          <w:p w14:paraId="0C62A554" w14:textId="77777777" w:rsidR="00C460E1" w:rsidRPr="000E098D" w:rsidRDefault="00A54216" w:rsidP="008314DC">
            <w:pPr>
              <w:ind w:right="-200"/>
              <w:rPr>
                <w:lang w:val="en-GB"/>
              </w:rPr>
            </w:pPr>
            <w:r>
              <w:rPr>
                <w:lang w:val="en-GB"/>
              </w:rPr>
              <w:fldChar w:fldCharType="begin">
                <w:ffData>
                  <w:name w:val=""/>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r>
              <w:rPr>
                <w:noProof/>
                <w:lang w:eastAsia="da-DK"/>
              </w:rPr>
              <mc:AlternateContent>
                <mc:Choice Requires="wps">
                  <w:drawing>
                    <wp:anchor distT="0" distB="0" distL="114300" distR="114300" simplePos="0" relativeHeight="251659264" behindDoc="0" locked="1" layoutInCell="1" allowOverlap="1" wp14:anchorId="0C62A676" wp14:editId="0C62A677">
                      <wp:simplePos x="0" y="0"/>
                      <wp:positionH relativeFrom="column">
                        <wp:posOffset>123825</wp:posOffset>
                      </wp:positionH>
                      <wp:positionV relativeFrom="page">
                        <wp:posOffset>14605</wp:posOffset>
                      </wp:positionV>
                      <wp:extent cx="0" cy="79375"/>
                      <wp:effectExtent l="7620" t="8255" r="11430" b="762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17935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75pt,1.15pt" to="9.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80EAIAACc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" strokeweight=".5pt">
                      <w10:wrap anchory="page"/>
                      <w10:anchorlock/>
                    </v:line>
                  </w:pict>
                </mc:Fallback>
              </mc:AlternateContent>
            </w:r>
            <w:bookmarkEnd w:id="2"/>
          </w:p>
        </w:tc>
        <w:bookmarkStart w:id="3" w:name="Text2"/>
        <w:tc>
          <w:tcPr>
            <w:tcW w:w="130" w:type="pct"/>
            <w:tcBorders>
              <w:top w:val="nil"/>
              <w:left w:val="nil"/>
              <w:bottom w:val="nil"/>
              <w:right w:val="nil"/>
            </w:tcBorders>
            <w:vAlign w:val="center"/>
          </w:tcPr>
          <w:p w14:paraId="0C62A555" w14:textId="77777777" w:rsidR="00C460E1" w:rsidRPr="000E098D" w:rsidRDefault="00A54216" w:rsidP="008314DC">
            <w:pPr>
              <w:ind w:right="-200"/>
              <w:rPr>
                <w:lang w:val="en-GB"/>
              </w:rPr>
            </w:pPr>
            <w:r>
              <w:rPr>
                <w:lang w:val="en-GB"/>
              </w:rPr>
              <w:fldChar w:fldCharType="begin">
                <w:ffData>
                  <w:name w:val=""/>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r>
              <w:rPr>
                <w:noProof/>
                <w:lang w:eastAsia="da-DK"/>
              </w:rPr>
              <mc:AlternateContent>
                <mc:Choice Requires="wps">
                  <w:drawing>
                    <wp:anchor distT="0" distB="0" distL="114300" distR="114300" simplePos="0" relativeHeight="251664384" behindDoc="0" locked="0" layoutInCell="1" allowOverlap="1" wp14:anchorId="0C62A678" wp14:editId="0C62A679">
                      <wp:simplePos x="0" y="0"/>
                      <wp:positionH relativeFrom="column">
                        <wp:posOffset>117475</wp:posOffset>
                      </wp:positionH>
                      <wp:positionV relativeFrom="page">
                        <wp:posOffset>-6985</wp:posOffset>
                      </wp:positionV>
                      <wp:extent cx="0" cy="114935"/>
                      <wp:effectExtent l="6350" t="5715" r="12700" b="1270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FF6DE7"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25pt,-.55pt" to="9.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u2EAIAACc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">
                      <w10:wrap anchory="page"/>
                    </v:line>
                  </w:pict>
                </mc:Fallback>
              </mc:AlternateContent>
            </w:r>
            <w:bookmarkEnd w:id="3"/>
          </w:p>
        </w:tc>
        <w:tc>
          <w:tcPr>
            <w:tcW w:w="121" w:type="pct"/>
            <w:gridSpan w:val="4"/>
            <w:tcBorders>
              <w:top w:val="nil"/>
              <w:left w:val="nil"/>
              <w:bottom w:val="nil"/>
              <w:right w:val="nil"/>
            </w:tcBorders>
            <w:vAlign w:val="center"/>
          </w:tcPr>
          <w:p w14:paraId="0C62A556" w14:textId="77777777" w:rsidR="00C460E1" w:rsidRPr="000E098D" w:rsidRDefault="00A54216" w:rsidP="008314DC">
            <w:pPr>
              <w:ind w:right="-200"/>
              <w:rPr>
                <w:lang w:val="en-GB"/>
              </w:rPr>
            </w:pPr>
            <w:r>
              <w:rPr>
                <w:lang w:val="en-GB"/>
              </w:rPr>
              <w:fldChar w:fldCharType="begin">
                <w:ffData>
                  <w:name w:val=""/>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r>
              <w:rPr>
                <w:noProof/>
                <w:lang w:eastAsia="da-DK"/>
              </w:rPr>
              <mc:AlternateContent>
                <mc:Choice Requires="wps">
                  <w:drawing>
                    <wp:anchor distT="0" distB="0" distL="114300" distR="114300" simplePos="0" relativeHeight="251660288" behindDoc="0" locked="0" layoutInCell="1" allowOverlap="1" wp14:anchorId="0C62A67A" wp14:editId="0C62A67B">
                      <wp:simplePos x="0" y="0"/>
                      <wp:positionH relativeFrom="column">
                        <wp:posOffset>122555</wp:posOffset>
                      </wp:positionH>
                      <wp:positionV relativeFrom="page">
                        <wp:posOffset>14605</wp:posOffset>
                      </wp:positionV>
                      <wp:extent cx="0" cy="79375"/>
                      <wp:effectExtent l="6985" t="8255" r="12065" b="762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02DB20"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65pt,1.15pt" to="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ZLDwIAACY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" strokeweight=".5pt">
                      <w10:wrap anchory="page"/>
                    </v:line>
                  </w:pict>
                </mc:Fallback>
              </mc:AlternateContent>
            </w:r>
          </w:p>
        </w:tc>
        <w:tc>
          <w:tcPr>
            <w:tcW w:w="117" w:type="pct"/>
            <w:gridSpan w:val="2"/>
            <w:tcBorders>
              <w:top w:val="nil"/>
              <w:left w:val="nil"/>
              <w:bottom w:val="nil"/>
              <w:right w:val="nil"/>
            </w:tcBorders>
            <w:vAlign w:val="center"/>
          </w:tcPr>
          <w:p w14:paraId="0C62A557" w14:textId="77777777" w:rsidR="00C460E1" w:rsidRPr="000E098D" w:rsidRDefault="00A54216" w:rsidP="008314DC">
            <w:pPr>
              <w:ind w:right="-200"/>
              <w:rPr>
                <w:lang w:val="en-GB"/>
              </w:rPr>
            </w:pPr>
            <w:r>
              <w:rPr>
                <w:lang w:val="en-GB"/>
              </w:rPr>
              <w:fldChar w:fldCharType="begin">
                <w:ffData>
                  <w:name w:val=""/>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r>
              <w:rPr>
                <w:noProof/>
                <w:lang w:eastAsia="da-DK"/>
              </w:rPr>
              <mc:AlternateContent>
                <mc:Choice Requires="wps">
                  <w:drawing>
                    <wp:anchor distT="0" distB="0" distL="114300" distR="114300" simplePos="0" relativeHeight="251665408" behindDoc="0" locked="0" layoutInCell="1" allowOverlap="1" wp14:anchorId="0C62A67C" wp14:editId="0C62A67D">
                      <wp:simplePos x="0" y="0"/>
                      <wp:positionH relativeFrom="column">
                        <wp:posOffset>121920</wp:posOffset>
                      </wp:positionH>
                      <wp:positionV relativeFrom="page">
                        <wp:posOffset>-6985</wp:posOffset>
                      </wp:positionV>
                      <wp:extent cx="0" cy="114935"/>
                      <wp:effectExtent l="8890" t="5715" r="10160" b="1270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7F65F2"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6pt,-.55pt" to="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IWYEAIAACc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">
                      <w10:wrap anchory="page"/>
                    </v:line>
                  </w:pict>
                </mc:Fallback>
              </mc:AlternateContent>
            </w:r>
          </w:p>
        </w:tc>
        <w:tc>
          <w:tcPr>
            <w:tcW w:w="118" w:type="pct"/>
            <w:tcBorders>
              <w:top w:val="nil"/>
              <w:left w:val="nil"/>
              <w:bottom w:val="nil"/>
              <w:right w:val="nil"/>
            </w:tcBorders>
            <w:vAlign w:val="center"/>
          </w:tcPr>
          <w:p w14:paraId="0C62A558" w14:textId="77777777" w:rsidR="00C460E1" w:rsidRPr="000E098D" w:rsidRDefault="00A54216" w:rsidP="008314DC">
            <w:pPr>
              <w:ind w:right="-200"/>
              <w:rPr>
                <w:lang w:val="en-GB"/>
              </w:rPr>
            </w:pPr>
            <w:r>
              <w:rPr>
                <w:lang w:val="en-GB"/>
              </w:rPr>
              <w:fldChar w:fldCharType="begin">
                <w:ffData>
                  <w:name w:val=""/>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r>
              <w:rPr>
                <w:noProof/>
                <w:lang w:eastAsia="da-DK"/>
              </w:rPr>
              <mc:AlternateContent>
                <mc:Choice Requires="wps">
                  <w:drawing>
                    <wp:anchor distT="0" distB="0" distL="114300" distR="114300" simplePos="0" relativeHeight="251661312" behindDoc="0" locked="0" layoutInCell="1" allowOverlap="1" wp14:anchorId="0C62A67E" wp14:editId="0C62A67F">
                      <wp:simplePos x="0" y="0"/>
                      <wp:positionH relativeFrom="column">
                        <wp:posOffset>124460</wp:posOffset>
                      </wp:positionH>
                      <wp:positionV relativeFrom="page">
                        <wp:posOffset>14605</wp:posOffset>
                      </wp:positionV>
                      <wp:extent cx="0" cy="79375"/>
                      <wp:effectExtent l="8890" t="8255" r="10160" b="762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32C930"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8pt,1.15pt" to="9.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w9DwIAACY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" strokeweight=".5pt">
                      <w10:wrap anchory="page"/>
                    </v:line>
                  </w:pict>
                </mc:Fallback>
              </mc:AlternateContent>
            </w:r>
          </w:p>
        </w:tc>
        <w:tc>
          <w:tcPr>
            <w:tcW w:w="117" w:type="pct"/>
            <w:gridSpan w:val="2"/>
            <w:tcBorders>
              <w:top w:val="nil"/>
              <w:left w:val="nil"/>
              <w:bottom w:val="nil"/>
              <w:right w:val="nil"/>
            </w:tcBorders>
            <w:vAlign w:val="center"/>
          </w:tcPr>
          <w:p w14:paraId="0C62A559" w14:textId="77777777" w:rsidR="00C460E1" w:rsidRPr="000E098D" w:rsidRDefault="00A54216" w:rsidP="008314DC">
            <w:pPr>
              <w:ind w:right="-200"/>
              <w:rPr>
                <w:lang w:val="en-GB"/>
              </w:rPr>
            </w:pPr>
            <w:r>
              <w:rPr>
                <w:lang w:val="en-GB"/>
              </w:rPr>
              <w:fldChar w:fldCharType="begin">
                <w:ffData>
                  <w:name w:val=""/>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r>
              <w:rPr>
                <w:noProof/>
                <w:lang w:eastAsia="da-DK"/>
              </w:rPr>
              <mc:AlternateContent>
                <mc:Choice Requires="wps">
                  <w:drawing>
                    <wp:anchor distT="0" distB="0" distL="114300" distR="114300" simplePos="0" relativeHeight="251666432" behindDoc="0" locked="0" layoutInCell="1" allowOverlap="1" wp14:anchorId="0C62A680" wp14:editId="0C62A681">
                      <wp:simplePos x="0" y="0"/>
                      <wp:positionH relativeFrom="column">
                        <wp:posOffset>118745</wp:posOffset>
                      </wp:positionH>
                      <wp:positionV relativeFrom="page">
                        <wp:posOffset>-6985</wp:posOffset>
                      </wp:positionV>
                      <wp:extent cx="0" cy="114935"/>
                      <wp:effectExtent l="10795" t="5715" r="8255" b="1270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762399"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35pt,-.55pt" to="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3LEAIAACc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">
                      <w10:wrap anchory="page"/>
                    </v:line>
                  </w:pict>
                </mc:Fallback>
              </mc:AlternateContent>
            </w:r>
          </w:p>
        </w:tc>
        <w:tc>
          <w:tcPr>
            <w:tcW w:w="70" w:type="pct"/>
            <w:tcBorders>
              <w:top w:val="nil"/>
              <w:left w:val="nil"/>
              <w:bottom w:val="nil"/>
              <w:right w:val="nil"/>
            </w:tcBorders>
            <w:tcMar>
              <w:left w:w="57" w:type="dxa"/>
              <w:right w:w="0" w:type="dxa"/>
            </w:tcMar>
            <w:vAlign w:val="center"/>
          </w:tcPr>
          <w:p w14:paraId="0C62A55A" w14:textId="77777777" w:rsidR="00C460E1" w:rsidRPr="008F040C" w:rsidRDefault="00A54216" w:rsidP="008314DC">
            <w:pPr>
              <w:ind w:right="-200"/>
              <w:rPr>
                <w:b/>
                <w:sz w:val="16"/>
                <w:szCs w:val="16"/>
                <w:lang w:val="en-GB"/>
              </w:rPr>
            </w:pPr>
            <w:r>
              <w:rPr>
                <w:noProof/>
                <w:lang w:eastAsia="da-DK"/>
              </w:rPr>
              <mc:AlternateContent>
                <mc:Choice Requires="wps">
                  <w:drawing>
                    <wp:anchor distT="0" distB="0" distL="114300" distR="114300" simplePos="0" relativeHeight="251668480" behindDoc="0" locked="0" layoutInCell="1" allowOverlap="1" wp14:anchorId="0C62A682" wp14:editId="0C62A683">
                      <wp:simplePos x="0" y="0"/>
                      <wp:positionH relativeFrom="column">
                        <wp:posOffset>59055</wp:posOffset>
                      </wp:positionH>
                      <wp:positionV relativeFrom="page">
                        <wp:posOffset>-6985</wp:posOffset>
                      </wp:positionV>
                      <wp:extent cx="0" cy="114935"/>
                      <wp:effectExtent l="6350" t="5715" r="12700" b="1270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FAEDEE"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5pt,-.55pt" to="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">
                      <w10:wrap anchory="page"/>
                    </v:line>
                  </w:pict>
                </mc:Fallback>
              </mc:AlternateContent>
            </w:r>
            <w:r w:rsidR="00C460E1" w:rsidRPr="008F040C">
              <w:rPr>
                <w:b/>
                <w:sz w:val="16"/>
                <w:szCs w:val="16"/>
                <w:lang w:val="en-GB"/>
              </w:rPr>
              <w:t>-</w:t>
            </w:r>
          </w:p>
        </w:tc>
        <w:tc>
          <w:tcPr>
            <w:tcW w:w="118" w:type="pct"/>
            <w:tcBorders>
              <w:top w:val="nil"/>
              <w:left w:val="nil"/>
              <w:bottom w:val="nil"/>
              <w:right w:val="nil"/>
            </w:tcBorders>
            <w:vAlign w:val="center"/>
          </w:tcPr>
          <w:p w14:paraId="0C62A55B" w14:textId="77777777" w:rsidR="00C460E1" w:rsidRPr="000E098D" w:rsidRDefault="00A54216" w:rsidP="008314DC">
            <w:pPr>
              <w:ind w:right="-200"/>
              <w:rPr>
                <w:lang w:val="en-GB"/>
              </w:rPr>
            </w:pPr>
            <w:r>
              <w:rPr>
                <w:lang w:val="en-GB"/>
              </w:rPr>
              <w:fldChar w:fldCharType="begin">
                <w:ffData>
                  <w:name w:val=""/>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r>
              <w:rPr>
                <w:noProof/>
                <w:lang w:eastAsia="da-DK"/>
              </w:rPr>
              <mc:AlternateContent>
                <mc:Choice Requires="wps">
                  <w:drawing>
                    <wp:anchor distT="0" distB="0" distL="114300" distR="114300" simplePos="0" relativeHeight="251662336" behindDoc="0" locked="0" layoutInCell="1" allowOverlap="1" wp14:anchorId="0C62A684" wp14:editId="0C62A685">
                      <wp:simplePos x="0" y="0"/>
                      <wp:positionH relativeFrom="column">
                        <wp:posOffset>120015</wp:posOffset>
                      </wp:positionH>
                      <wp:positionV relativeFrom="page">
                        <wp:posOffset>14605</wp:posOffset>
                      </wp:positionV>
                      <wp:extent cx="0" cy="79375"/>
                      <wp:effectExtent l="8890" t="8255" r="10160" b="762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6A9188"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45pt,1.15pt" to="9.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" strokeweight=".5pt">
                      <w10:wrap anchory="page"/>
                    </v:line>
                  </w:pict>
                </mc:Fallback>
              </mc:AlternateContent>
            </w:r>
          </w:p>
        </w:tc>
        <w:tc>
          <w:tcPr>
            <w:tcW w:w="118" w:type="pct"/>
            <w:tcBorders>
              <w:top w:val="nil"/>
              <w:left w:val="nil"/>
              <w:bottom w:val="nil"/>
              <w:right w:val="nil"/>
            </w:tcBorders>
            <w:vAlign w:val="center"/>
          </w:tcPr>
          <w:p w14:paraId="0C62A55C" w14:textId="77777777" w:rsidR="00C460E1" w:rsidRPr="000E098D" w:rsidRDefault="00A54216" w:rsidP="008314DC">
            <w:pPr>
              <w:ind w:right="-200"/>
              <w:rPr>
                <w:lang w:val="en-GB"/>
              </w:rPr>
            </w:pPr>
            <w:r>
              <w:rPr>
                <w:lang w:val="en-GB"/>
              </w:rPr>
              <w:fldChar w:fldCharType="begin">
                <w:ffData>
                  <w:name w:val=""/>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r>
              <w:rPr>
                <w:noProof/>
                <w:lang w:eastAsia="da-DK"/>
              </w:rPr>
              <mc:AlternateContent>
                <mc:Choice Requires="wps">
                  <w:drawing>
                    <wp:anchor distT="0" distB="0" distL="114300" distR="114300" simplePos="0" relativeHeight="251667456" behindDoc="0" locked="0" layoutInCell="1" allowOverlap="1" wp14:anchorId="0C62A686" wp14:editId="0C62A687">
                      <wp:simplePos x="0" y="0"/>
                      <wp:positionH relativeFrom="column">
                        <wp:posOffset>125730</wp:posOffset>
                      </wp:positionH>
                      <wp:positionV relativeFrom="page">
                        <wp:posOffset>-6985</wp:posOffset>
                      </wp:positionV>
                      <wp:extent cx="0" cy="114935"/>
                      <wp:effectExtent l="12700" t="5715" r="6350" b="127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BF459F"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9pt,-.55pt" to="9.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REEQIAACgEAAAOAAAAZHJzL2Uyb0RvYy54bWysU8GO2jAQvVfqP1i+QxI2U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">
                      <w10:wrap anchory="page"/>
                    </v:line>
                  </w:pict>
                </mc:Fallback>
              </mc:AlternateContent>
            </w:r>
          </w:p>
        </w:tc>
        <w:tc>
          <w:tcPr>
            <w:tcW w:w="118" w:type="pct"/>
            <w:tcBorders>
              <w:top w:val="nil"/>
              <w:left w:val="nil"/>
              <w:bottom w:val="nil"/>
              <w:right w:val="nil"/>
            </w:tcBorders>
            <w:vAlign w:val="center"/>
          </w:tcPr>
          <w:p w14:paraId="0C62A55D" w14:textId="77777777" w:rsidR="00C460E1" w:rsidRPr="000E098D" w:rsidRDefault="00A54216" w:rsidP="008314DC">
            <w:pPr>
              <w:ind w:right="-200"/>
              <w:rPr>
                <w:lang w:val="en-GB"/>
              </w:rPr>
            </w:pPr>
            <w:r>
              <w:rPr>
                <w:lang w:val="en-GB"/>
              </w:rPr>
              <w:fldChar w:fldCharType="begin">
                <w:ffData>
                  <w:name w:val=""/>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r>
              <w:rPr>
                <w:noProof/>
                <w:lang w:eastAsia="da-DK"/>
              </w:rPr>
              <mc:AlternateContent>
                <mc:Choice Requires="wps">
                  <w:drawing>
                    <wp:anchor distT="0" distB="0" distL="114300" distR="114300" simplePos="0" relativeHeight="251663360" behindDoc="0" locked="0" layoutInCell="1" allowOverlap="1" wp14:anchorId="0C62A688" wp14:editId="0C62A689">
                      <wp:simplePos x="0" y="0"/>
                      <wp:positionH relativeFrom="column">
                        <wp:posOffset>123825</wp:posOffset>
                      </wp:positionH>
                      <wp:positionV relativeFrom="page">
                        <wp:posOffset>14605</wp:posOffset>
                      </wp:positionV>
                      <wp:extent cx="0" cy="79375"/>
                      <wp:effectExtent l="8890" t="8255" r="10160" b="762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41A0DA"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75pt,1.15pt" to="9.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khDwIAACY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" strokeweight=".5pt">
                      <w10:wrap anchory="page"/>
                    </v:line>
                  </w:pict>
                </mc:Fallback>
              </mc:AlternateContent>
            </w:r>
          </w:p>
        </w:tc>
        <w:tc>
          <w:tcPr>
            <w:tcW w:w="409" w:type="pct"/>
            <w:tcBorders>
              <w:top w:val="nil"/>
              <w:left w:val="nil"/>
              <w:bottom w:val="nil"/>
              <w:right w:val="single" w:sz="4" w:space="0" w:color="auto"/>
            </w:tcBorders>
            <w:vAlign w:val="center"/>
          </w:tcPr>
          <w:p w14:paraId="0C62A55E" w14:textId="77777777" w:rsidR="00C460E1" w:rsidRPr="000E098D" w:rsidRDefault="00A54216" w:rsidP="008314DC">
            <w:pPr>
              <w:ind w:right="-200"/>
              <w:rPr>
                <w:lang w:val="en-GB"/>
              </w:rPr>
            </w:pPr>
            <w:r>
              <w:rPr>
                <w:lang w:val="en-GB"/>
              </w:rPr>
              <w:fldChar w:fldCharType="begin">
                <w:ffData>
                  <w:name w:val=""/>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p>
        </w:tc>
      </w:tr>
      <w:tr w:rsidR="00C460E1" w:rsidRPr="000E098D" w14:paraId="0C62A563" w14:textId="77777777" w:rsidTr="008314DC">
        <w:trPr>
          <w:gridBefore w:val="1"/>
          <w:wBefore w:w="58" w:type="pct"/>
          <w:cantSplit/>
          <w:trHeight w:hRule="exact" w:val="454"/>
        </w:trPr>
        <w:tc>
          <w:tcPr>
            <w:tcW w:w="2739" w:type="pct"/>
            <w:gridSpan w:val="16"/>
          </w:tcPr>
          <w:p w14:paraId="0C62A560" w14:textId="4C40CFD9" w:rsidR="00C460E1" w:rsidRPr="000E098D" w:rsidRDefault="00C460E1" w:rsidP="00B77FC2">
            <w:pPr>
              <w:rPr>
                <w:lang w:val="en-GB"/>
              </w:rPr>
            </w:pPr>
            <w:r w:rsidRPr="000E098D">
              <w:rPr>
                <w:lang w:val="en-GB"/>
              </w:rPr>
              <w:t>Address:</w:t>
            </w:r>
            <w:r w:rsidR="00D014CC" w:rsidRPr="000E098D">
              <w:rPr>
                <w:lang w:val="en-GB"/>
              </w:rPr>
              <w:t xml:space="preserve"> </w:t>
            </w:r>
            <w:r w:rsidR="00A54216">
              <w:rPr>
                <w:lang w:val="en-GB"/>
              </w:rPr>
              <w:fldChar w:fldCharType="begin">
                <w:ffData>
                  <w:name w:val="Tekst28"/>
                  <w:enabled/>
                  <w:calcOnExit w:val="0"/>
                  <w:textInput/>
                </w:ffData>
              </w:fldChar>
            </w:r>
            <w:bookmarkStart w:id="4" w:name="Tekst28"/>
            <w:r w:rsidR="00A54216">
              <w:rPr>
                <w:lang w:val="en-GB"/>
              </w:rPr>
              <w:instrText xml:space="preserve"> FORMTEXT </w:instrText>
            </w:r>
            <w:r w:rsidR="00A54216">
              <w:rPr>
                <w:lang w:val="en-GB"/>
              </w:rPr>
            </w:r>
            <w:r w:rsidR="00A54216">
              <w:rPr>
                <w:lang w:val="en-GB"/>
              </w:rPr>
              <w:fldChar w:fldCharType="separate"/>
            </w:r>
            <w:r w:rsidR="00B77FC2">
              <w:rPr>
                <w:lang w:val="en-GB"/>
              </w:rPr>
              <w:t> </w:t>
            </w:r>
            <w:r w:rsidR="00B77FC2">
              <w:rPr>
                <w:lang w:val="en-GB"/>
              </w:rPr>
              <w:t> </w:t>
            </w:r>
            <w:r w:rsidR="00B77FC2">
              <w:rPr>
                <w:lang w:val="en-GB"/>
              </w:rPr>
              <w:t> </w:t>
            </w:r>
            <w:r w:rsidR="00B77FC2">
              <w:rPr>
                <w:lang w:val="en-GB"/>
              </w:rPr>
              <w:t> </w:t>
            </w:r>
            <w:r w:rsidR="00B77FC2">
              <w:rPr>
                <w:lang w:val="en-GB"/>
              </w:rPr>
              <w:t> </w:t>
            </w:r>
            <w:r w:rsidR="00A54216">
              <w:rPr>
                <w:lang w:val="en-GB"/>
              </w:rPr>
              <w:fldChar w:fldCharType="end"/>
            </w:r>
            <w:bookmarkEnd w:id="4"/>
          </w:p>
        </w:tc>
        <w:tc>
          <w:tcPr>
            <w:tcW w:w="644" w:type="pct"/>
            <w:gridSpan w:val="6"/>
          </w:tcPr>
          <w:p w14:paraId="0C62A561" w14:textId="77777777" w:rsidR="00C460E1" w:rsidRPr="000E098D" w:rsidRDefault="00C460E1" w:rsidP="008314DC">
            <w:pPr>
              <w:rPr>
                <w:lang w:val="en-GB"/>
              </w:rPr>
            </w:pPr>
            <w:r w:rsidRPr="000E098D">
              <w:rPr>
                <w:lang w:val="en-GB"/>
              </w:rPr>
              <w:t>Posta</w:t>
            </w:r>
            <w:r>
              <w:rPr>
                <w:lang w:val="en-GB"/>
              </w:rPr>
              <w:t>l code</w:t>
            </w:r>
            <w:r w:rsidRPr="000E098D">
              <w:rPr>
                <w:lang w:val="en-GB"/>
              </w:rPr>
              <w:t>:</w:t>
            </w:r>
            <w:r w:rsidR="00A54216">
              <w:rPr>
                <w:lang w:val="en-GB"/>
              </w:rPr>
              <w:fldChar w:fldCharType="begin">
                <w:ffData>
                  <w:name w:val="Tekst4"/>
                  <w:enabled/>
                  <w:calcOnExit w:val="0"/>
                  <w:textInput/>
                </w:ffData>
              </w:fldChar>
            </w:r>
            <w:bookmarkStart w:id="5" w:name="Tekst4"/>
            <w:r w:rsidR="00A54216">
              <w:rPr>
                <w:lang w:val="en-GB"/>
              </w:rPr>
              <w:instrText xml:space="preserve"> FORMTEXT </w:instrText>
            </w:r>
            <w:r w:rsidR="00A54216">
              <w:rPr>
                <w:lang w:val="en-GB"/>
              </w:rPr>
            </w:r>
            <w:r w:rsidR="00A54216">
              <w:rPr>
                <w:lang w:val="en-GB"/>
              </w:rPr>
              <w:fldChar w:fldCharType="separate"/>
            </w:r>
            <w:r w:rsidR="00A54216">
              <w:rPr>
                <w:lang w:val="en-GB"/>
              </w:rPr>
              <w:t> </w:t>
            </w:r>
            <w:r w:rsidR="00A54216">
              <w:rPr>
                <w:lang w:val="en-GB"/>
              </w:rPr>
              <w:t> </w:t>
            </w:r>
            <w:r w:rsidR="00A54216">
              <w:rPr>
                <w:lang w:val="en-GB"/>
              </w:rPr>
              <w:t> </w:t>
            </w:r>
            <w:r w:rsidR="00A54216">
              <w:rPr>
                <w:lang w:val="en-GB"/>
              </w:rPr>
              <w:t> </w:t>
            </w:r>
            <w:r w:rsidR="00A54216">
              <w:rPr>
                <w:lang w:val="en-GB"/>
              </w:rPr>
              <w:t> </w:t>
            </w:r>
            <w:r w:rsidR="00A54216">
              <w:rPr>
                <w:lang w:val="en-GB"/>
              </w:rPr>
              <w:fldChar w:fldCharType="end"/>
            </w:r>
            <w:bookmarkEnd w:id="5"/>
          </w:p>
        </w:tc>
        <w:tc>
          <w:tcPr>
            <w:tcW w:w="1559" w:type="pct"/>
            <w:gridSpan w:val="18"/>
            <w:tcBorders>
              <w:right w:val="single" w:sz="4" w:space="0" w:color="auto"/>
            </w:tcBorders>
          </w:tcPr>
          <w:p w14:paraId="0C62A562" w14:textId="77777777" w:rsidR="00C460E1" w:rsidRPr="000E098D" w:rsidRDefault="00C460E1" w:rsidP="008314DC">
            <w:pPr>
              <w:rPr>
                <w:lang w:val="en-GB"/>
              </w:rPr>
            </w:pPr>
            <w:r w:rsidRPr="000E098D">
              <w:rPr>
                <w:lang w:val="en-GB"/>
              </w:rPr>
              <w:t>Municipality of residence:</w:t>
            </w:r>
            <w:r>
              <w:rPr>
                <w:lang w:val="en-GB"/>
              </w:rPr>
              <w:fldChar w:fldCharType="begin">
                <w:ffData>
                  <w:name w:val="Tekst5"/>
                  <w:enabled/>
                  <w:calcOnExit w:val="0"/>
                  <w:textInput/>
                </w:ffData>
              </w:fldChar>
            </w:r>
            <w:bookmarkStart w:id="6" w:name="Tekst5"/>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6"/>
          </w:p>
        </w:tc>
      </w:tr>
      <w:tr w:rsidR="00C460E1" w14:paraId="0C62A567" w14:textId="77777777" w:rsidTr="005934E2">
        <w:trPr>
          <w:gridBefore w:val="1"/>
          <w:wBefore w:w="58" w:type="pct"/>
          <w:cantSplit/>
          <w:trHeight w:hRule="exact" w:val="454"/>
        </w:trPr>
        <w:tc>
          <w:tcPr>
            <w:tcW w:w="819" w:type="pct"/>
            <w:gridSpan w:val="2"/>
            <w:tcBorders>
              <w:top w:val="nil"/>
              <w:left w:val="single" w:sz="4" w:space="0" w:color="auto"/>
              <w:bottom w:val="nil"/>
              <w:right w:val="nil"/>
            </w:tcBorders>
          </w:tcPr>
          <w:p w14:paraId="0C62A564" w14:textId="77777777" w:rsidR="00C460E1" w:rsidRPr="000E098D" w:rsidRDefault="00C460E1" w:rsidP="008314DC">
            <w:pPr>
              <w:rPr>
                <w:lang w:val="en-GB"/>
              </w:rPr>
            </w:pPr>
            <w:r w:rsidRPr="000E098D">
              <w:rPr>
                <w:lang w:val="en-GB"/>
              </w:rPr>
              <w:t>Time of a</w:t>
            </w:r>
            <w:r>
              <w:rPr>
                <w:lang w:val="en-GB"/>
              </w:rPr>
              <w:t>c</w:t>
            </w:r>
            <w:r w:rsidRPr="000E098D">
              <w:rPr>
                <w:lang w:val="en-GB"/>
              </w:rPr>
              <w:t>cident:</w:t>
            </w:r>
            <w:r>
              <w:rPr>
                <w:lang w:val="en-GB"/>
              </w:rPr>
              <w:fldChar w:fldCharType="begin">
                <w:ffData>
                  <w:name w:val="Tekst3"/>
                  <w:enabled/>
                  <w:calcOnExit w:val="0"/>
                  <w:textInput/>
                </w:ffData>
              </w:fldChar>
            </w:r>
            <w:bookmarkStart w:id="7" w:name="Tekst3"/>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7"/>
          </w:p>
        </w:tc>
        <w:tc>
          <w:tcPr>
            <w:tcW w:w="1920" w:type="pct"/>
            <w:gridSpan w:val="14"/>
            <w:tcBorders>
              <w:top w:val="nil"/>
              <w:left w:val="nil"/>
              <w:bottom w:val="nil"/>
              <w:right w:val="single" w:sz="4" w:space="0" w:color="auto"/>
            </w:tcBorders>
          </w:tcPr>
          <w:p w14:paraId="0C62A565" w14:textId="77777777" w:rsidR="00C460E1" w:rsidRPr="00826AD3" w:rsidRDefault="00C460E1" w:rsidP="008314DC">
            <w:pPr>
              <w:rPr>
                <w:lang w:val="en-GB"/>
              </w:rPr>
            </w:pPr>
            <w:r w:rsidRPr="000E098D">
              <w:rPr>
                <w:lang w:val="en-GB"/>
              </w:rPr>
              <w:t xml:space="preserve">   Day </w:t>
            </w:r>
            <w:r>
              <w:rPr>
                <w:lang w:val="en-GB"/>
              </w:rPr>
              <w:fldChar w:fldCharType="begin">
                <w:ffData>
                  <w:name w:val=""/>
                  <w:enabled/>
                  <w:calcOnExit w:val="0"/>
                  <w:textInput>
                    <w:type w:val="number"/>
                    <w:maxLength w:val="2"/>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fldChar w:fldCharType="end"/>
            </w:r>
            <w:r w:rsidRPr="000E098D">
              <w:rPr>
                <w:lang w:val="en-GB"/>
              </w:rPr>
              <w:t xml:space="preserve">    Month</w:t>
            </w:r>
            <w:r>
              <w:rPr>
                <w:lang w:val="en-GB"/>
              </w:rPr>
              <w:fldChar w:fldCharType="begin">
                <w:ffData>
                  <w:name w:val=""/>
                  <w:enabled/>
                  <w:calcOnExit w:val="0"/>
                  <w:textInput>
                    <w:maxLength w:val="2"/>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fldChar w:fldCharType="end"/>
            </w:r>
            <w:r w:rsidRPr="000E098D">
              <w:rPr>
                <w:lang w:val="en-GB"/>
              </w:rPr>
              <w:t xml:space="preserve">    Year</w:t>
            </w:r>
            <w:r>
              <w:rPr>
                <w:lang w:val="en-GB"/>
              </w:rPr>
              <w:fldChar w:fldCharType="begin">
                <w:ffData>
                  <w:name w:val=""/>
                  <w:enabled/>
                  <w:calcOnExit w:val="0"/>
                  <w:textInput>
                    <w:type w:val="number"/>
                    <w:maxLength w:val="4"/>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fldChar w:fldCharType="end"/>
            </w:r>
            <w:r w:rsidRPr="000E098D">
              <w:rPr>
                <w:lang w:val="en-GB"/>
              </w:rPr>
              <w:t xml:space="preserve">           Hour</w:t>
            </w:r>
            <w:bookmarkStart w:id="8" w:name="Tekst26"/>
            <w:r>
              <w:rPr>
                <w:lang w:val="en-GB"/>
              </w:rPr>
              <w:fldChar w:fldCharType="begin">
                <w:ffData>
                  <w:name w:val="Tekst26"/>
                  <w:enabled/>
                  <w:calcOnExit w:val="0"/>
                  <w:textInput>
                    <w:type w:val="number"/>
                    <w:maxLength w:val="4"/>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fldChar w:fldCharType="end"/>
            </w:r>
            <w:bookmarkEnd w:id="8"/>
            <w:r>
              <w:t xml:space="preserve">             </w:t>
            </w:r>
          </w:p>
        </w:tc>
        <w:tc>
          <w:tcPr>
            <w:tcW w:w="2203" w:type="pct"/>
            <w:gridSpan w:val="24"/>
            <w:tcBorders>
              <w:left w:val="single" w:sz="4" w:space="0" w:color="auto"/>
              <w:right w:val="single" w:sz="4" w:space="0" w:color="auto"/>
            </w:tcBorders>
          </w:tcPr>
          <w:p w14:paraId="0C62A566" w14:textId="77777777" w:rsidR="00C460E1" w:rsidRDefault="00C460E1" w:rsidP="008314DC">
            <w:r>
              <w:t>Nationality:</w:t>
            </w:r>
            <w:r>
              <w:fldChar w:fldCharType="begin">
                <w:ffData>
                  <w:name w:val="Tekst6"/>
                  <w:enabled/>
                  <w:calcOnExit w:val="0"/>
                  <w:textInput/>
                </w:ffData>
              </w:fldChar>
            </w:r>
            <w:bookmarkStart w:id="9" w:name="Tekst6"/>
            <w:r>
              <w:instrText xml:space="preserve"> FORMTEXT </w:instrText>
            </w:r>
            <w:r>
              <w:fldChar w:fldCharType="separate"/>
            </w:r>
            <w:r>
              <w:t> </w:t>
            </w:r>
            <w:r>
              <w:t> </w:t>
            </w:r>
            <w:r>
              <w:t> </w:t>
            </w:r>
            <w:r>
              <w:t> </w:t>
            </w:r>
            <w:r>
              <w:t> </w:t>
            </w:r>
            <w:r>
              <w:fldChar w:fldCharType="end"/>
            </w:r>
            <w:bookmarkEnd w:id="9"/>
          </w:p>
        </w:tc>
      </w:tr>
      <w:tr w:rsidR="00C460E1" w:rsidRPr="00FC61E1" w14:paraId="0C62A569" w14:textId="77777777" w:rsidTr="008314DC">
        <w:tc>
          <w:tcPr>
            <w:tcW w:w="5000" w:type="pct"/>
            <w:gridSpan w:val="41"/>
            <w:shd w:val="clear" w:color="auto" w:fill="000000"/>
          </w:tcPr>
          <w:p w14:paraId="0C62A568" w14:textId="77777777" w:rsidR="00C460E1" w:rsidRPr="009D0C53" w:rsidRDefault="00C460E1" w:rsidP="008314DC">
            <w:pPr>
              <w:spacing w:after="0"/>
              <w:rPr>
                <w:b/>
                <w:bCs/>
                <w:color w:val="FFFFFF"/>
                <w:sz w:val="20"/>
                <w:lang w:val="en-GB"/>
              </w:rPr>
            </w:pPr>
            <w:r w:rsidRPr="009D0C53">
              <w:rPr>
                <w:b/>
                <w:bCs/>
                <w:color w:val="FFFFFF"/>
                <w:sz w:val="20"/>
                <w:lang w:val="en-GB"/>
              </w:rPr>
              <w:t xml:space="preserve">B – Injured person’s employer at </w:t>
            </w:r>
            <w:r>
              <w:rPr>
                <w:b/>
                <w:bCs/>
                <w:color w:val="FFFFFF"/>
                <w:sz w:val="20"/>
                <w:lang w:val="en-GB"/>
              </w:rPr>
              <w:t>the</w:t>
            </w:r>
            <w:r w:rsidRPr="009D0C53">
              <w:rPr>
                <w:b/>
                <w:bCs/>
                <w:color w:val="FFFFFF"/>
                <w:sz w:val="20"/>
                <w:lang w:val="en-GB"/>
              </w:rPr>
              <w:t xml:space="preserve"> time the accident occu</w:t>
            </w:r>
            <w:r>
              <w:rPr>
                <w:b/>
                <w:bCs/>
                <w:color w:val="FFFFFF"/>
                <w:sz w:val="20"/>
                <w:lang w:val="en-GB"/>
              </w:rPr>
              <w:t>r</w:t>
            </w:r>
            <w:r w:rsidRPr="009D0C53">
              <w:rPr>
                <w:b/>
                <w:bCs/>
                <w:color w:val="FFFFFF"/>
                <w:sz w:val="20"/>
                <w:lang w:val="en-GB"/>
              </w:rPr>
              <w:t>red</w:t>
            </w:r>
          </w:p>
        </w:tc>
      </w:tr>
      <w:tr w:rsidR="00C460E1" w14:paraId="0C62A56D" w14:textId="77777777" w:rsidTr="008314DC">
        <w:trPr>
          <w:gridBefore w:val="1"/>
          <w:wBefore w:w="58" w:type="pct"/>
          <w:cantSplit/>
          <w:trHeight w:hRule="exact" w:val="454"/>
        </w:trPr>
        <w:tc>
          <w:tcPr>
            <w:tcW w:w="2356" w:type="pct"/>
            <w:gridSpan w:val="13"/>
          </w:tcPr>
          <w:p w14:paraId="0C62A56A" w14:textId="77777777" w:rsidR="00C460E1" w:rsidRPr="00D9416A" w:rsidRDefault="00C460E1" w:rsidP="008314DC">
            <w:pPr>
              <w:rPr>
                <w:lang w:val="en-GB"/>
              </w:rPr>
            </w:pPr>
            <w:r w:rsidRPr="00D9416A">
              <w:rPr>
                <w:lang w:val="en-GB"/>
              </w:rPr>
              <w:t>Name of shipping company/shipping business:</w:t>
            </w:r>
            <w:r>
              <w:rPr>
                <w:lang w:val="en-GB"/>
              </w:rPr>
              <w:fldChar w:fldCharType="begin">
                <w:ffData>
                  <w:name w:val="Tekst7"/>
                  <w:enabled/>
                  <w:calcOnExit w:val="0"/>
                  <w:textInput/>
                </w:ffData>
              </w:fldChar>
            </w:r>
            <w:bookmarkStart w:id="10" w:name="Tekst7"/>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10"/>
          </w:p>
        </w:tc>
        <w:tc>
          <w:tcPr>
            <w:tcW w:w="1386" w:type="pct"/>
            <w:gridSpan w:val="16"/>
          </w:tcPr>
          <w:p w14:paraId="0C62A56B" w14:textId="77777777" w:rsidR="00C460E1" w:rsidRDefault="00C460E1" w:rsidP="008314DC">
            <w:r>
              <w:t>CVR-number:</w:t>
            </w:r>
            <w:r>
              <w:fldChar w:fldCharType="begin">
                <w:ffData>
                  <w:name w:val="Tekst8"/>
                  <w:enabled/>
                  <w:calcOnExit w:val="0"/>
                  <w:textInput/>
                </w:ffData>
              </w:fldChar>
            </w:r>
            <w:bookmarkStart w:id="11" w:name="Tekst8"/>
            <w:r>
              <w:instrText xml:space="preserve"> FORMTEXT </w:instrText>
            </w:r>
            <w:r>
              <w:fldChar w:fldCharType="separate"/>
            </w:r>
            <w:r>
              <w:t> </w:t>
            </w:r>
            <w:r>
              <w:t> </w:t>
            </w:r>
            <w:r>
              <w:t> </w:t>
            </w:r>
            <w:r>
              <w:t> </w:t>
            </w:r>
            <w:r>
              <w:t> </w:t>
            </w:r>
            <w:r>
              <w:fldChar w:fldCharType="end"/>
            </w:r>
            <w:bookmarkEnd w:id="11"/>
          </w:p>
        </w:tc>
        <w:tc>
          <w:tcPr>
            <w:tcW w:w="1200" w:type="pct"/>
            <w:gridSpan w:val="11"/>
          </w:tcPr>
          <w:p w14:paraId="0C62A56C" w14:textId="77777777" w:rsidR="00C460E1" w:rsidRDefault="00C460E1" w:rsidP="008314DC">
            <w:r>
              <w:t xml:space="preserve">Phone </w:t>
            </w:r>
            <w:proofErr w:type="gramStart"/>
            <w:r>
              <w:t>number:</w:t>
            </w:r>
            <w:r w:rsidR="00A54216">
              <w:t xml:space="preserve">                                     </w:t>
            </w:r>
            <w:proofErr w:type="gramEnd"/>
            <w:r>
              <w:rPr>
                <w:lang w:val="en-GB"/>
              </w:rPr>
              <w:fldChar w:fldCharType="begin">
                <w:ffData>
                  <w:name w:val=""/>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r>
              <w:t xml:space="preserve"> | </w:t>
            </w:r>
            <w:r>
              <w:rPr>
                <w:lang w:val="en-GB"/>
              </w:rPr>
              <w:fldChar w:fldCharType="begin">
                <w:ffData>
                  <w:name w:val=""/>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r>
              <w:t xml:space="preserve"> </w:t>
            </w:r>
            <w:r>
              <w:rPr>
                <w:sz w:val="20"/>
              </w:rPr>
              <w:t>|</w:t>
            </w:r>
            <w:r>
              <w:t xml:space="preserve"> </w:t>
            </w:r>
            <w:r>
              <w:rPr>
                <w:lang w:val="en-GB"/>
              </w:rPr>
              <w:fldChar w:fldCharType="begin">
                <w:ffData>
                  <w:name w:val=""/>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r>
              <w:t xml:space="preserve"> | </w:t>
            </w:r>
            <w:r>
              <w:rPr>
                <w:lang w:val="en-GB"/>
              </w:rPr>
              <w:fldChar w:fldCharType="begin">
                <w:ffData>
                  <w:name w:val=""/>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r>
              <w:t xml:space="preserve"> </w:t>
            </w:r>
            <w:r>
              <w:rPr>
                <w:sz w:val="20"/>
              </w:rPr>
              <w:t xml:space="preserve">| </w:t>
            </w:r>
            <w:r>
              <w:rPr>
                <w:lang w:val="en-GB"/>
              </w:rPr>
              <w:fldChar w:fldCharType="begin">
                <w:ffData>
                  <w:name w:val=""/>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r>
              <w:t xml:space="preserve"> | </w:t>
            </w:r>
            <w:r>
              <w:rPr>
                <w:lang w:val="en-GB"/>
              </w:rPr>
              <w:fldChar w:fldCharType="begin">
                <w:ffData>
                  <w:name w:val=""/>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r>
              <w:t xml:space="preserve"> </w:t>
            </w:r>
            <w:r>
              <w:rPr>
                <w:sz w:val="20"/>
              </w:rPr>
              <w:t>|</w:t>
            </w:r>
            <w:r>
              <w:t xml:space="preserve"> </w:t>
            </w:r>
            <w:r>
              <w:rPr>
                <w:lang w:val="en-GB"/>
              </w:rPr>
              <w:fldChar w:fldCharType="begin">
                <w:ffData>
                  <w:name w:val=""/>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r>
              <w:t xml:space="preserve"> | </w:t>
            </w:r>
            <w:r>
              <w:rPr>
                <w:lang w:val="en-GB"/>
              </w:rPr>
              <w:fldChar w:fldCharType="begin">
                <w:ffData>
                  <w:name w:val=""/>
                  <w:enabled/>
                  <w:calcOnExit w:val="0"/>
                  <w:textInput>
                    <w:type w:val="number"/>
                    <w:maxLength w:val="1"/>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r>
              <w:t xml:space="preserve"> </w:t>
            </w:r>
            <w:r>
              <w:rPr>
                <w:sz w:val="20"/>
              </w:rPr>
              <w:t>|</w:t>
            </w:r>
          </w:p>
        </w:tc>
      </w:tr>
      <w:tr w:rsidR="00C460E1" w:rsidRPr="00FC61E1" w14:paraId="0C62A571" w14:textId="77777777" w:rsidTr="008314DC">
        <w:trPr>
          <w:gridBefore w:val="1"/>
          <w:wBefore w:w="58" w:type="pct"/>
          <w:cantSplit/>
          <w:trHeight w:hRule="exact" w:val="454"/>
        </w:trPr>
        <w:tc>
          <w:tcPr>
            <w:tcW w:w="2717" w:type="pct"/>
            <w:gridSpan w:val="15"/>
          </w:tcPr>
          <w:p w14:paraId="0C62A56E" w14:textId="77777777" w:rsidR="00C460E1" w:rsidRDefault="00C460E1" w:rsidP="008314DC">
            <w:pPr>
              <w:ind w:right="405"/>
            </w:pPr>
            <w:r>
              <w:t>Address:</w:t>
            </w:r>
            <w:r>
              <w:fldChar w:fldCharType="begin">
                <w:ffData>
                  <w:name w:val="Tekst9"/>
                  <w:enabled/>
                  <w:calcOnExit w:val="0"/>
                  <w:textInput/>
                </w:ffData>
              </w:fldChar>
            </w:r>
            <w:bookmarkStart w:id="12" w:name="Tekst9"/>
            <w:r>
              <w:instrText xml:space="preserve"> FORMTEXT </w:instrText>
            </w:r>
            <w:r>
              <w:fldChar w:fldCharType="separate"/>
            </w:r>
            <w:r>
              <w:t> </w:t>
            </w:r>
            <w:r>
              <w:t> </w:t>
            </w:r>
            <w:r>
              <w:t> </w:t>
            </w:r>
            <w:r>
              <w:t> </w:t>
            </w:r>
            <w:r>
              <w:t> </w:t>
            </w:r>
            <w:r>
              <w:fldChar w:fldCharType="end"/>
            </w:r>
            <w:bookmarkEnd w:id="12"/>
          </w:p>
        </w:tc>
        <w:tc>
          <w:tcPr>
            <w:tcW w:w="764" w:type="pct"/>
            <w:gridSpan w:val="9"/>
          </w:tcPr>
          <w:p w14:paraId="0C62A56F" w14:textId="77777777" w:rsidR="00C460E1" w:rsidRDefault="00C460E1" w:rsidP="008314DC">
            <w:r w:rsidRPr="000E098D">
              <w:rPr>
                <w:lang w:val="en-GB"/>
              </w:rPr>
              <w:t>Postal code</w:t>
            </w:r>
            <w:r>
              <w:t>:</w:t>
            </w:r>
            <w:r>
              <w:fldChar w:fldCharType="begin">
                <w:ffData>
                  <w:name w:val="Tekst11"/>
                  <w:enabled/>
                  <w:calcOnExit w:val="0"/>
                  <w:textInput/>
                </w:ffData>
              </w:fldChar>
            </w:r>
            <w:bookmarkStart w:id="13" w:name="Tekst11"/>
            <w:r>
              <w:instrText xml:space="preserve"> FORMTEXT </w:instrText>
            </w:r>
            <w:r>
              <w:fldChar w:fldCharType="separate"/>
            </w:r>
            <w:r>
              <w:t> </w:t>
            </w:r>
            <w:r>
              <w:t> </w:t>
            </w:r>
            <w:r>
              <w:t> </w:t>
            </w:r>
            <w:r>
              <w:t> </w:t>
            </w:r>
            <w:r>
              <w:t> </w:t>
            </w:r>
            <w:r>
              <w:fldChar w:fldCharType="end"/>
            </w:r>
            <w:bookmarkEnd w:id="13"/>
          </w:p>
        </w:tc>
        <w:tc>
          <w:tcPr>
            <w:tcW w:w="1461" w:type="pct"/>
            <w:gridSpan w:val="16"/>
          </w:tcPr>
          <w:p w14:paraId="0C62A570" w14:textId="77777777" w:rsidR="00C460E1" w:rsidRPr="00D9416A" w:rsidRDefault="00C460E1" w:rsidP="008314DC">
            <w:pPr>
              <w:rPr>
                <w:lang w:val="en-GB"/>
              </w:rPr>
            </w:pPr>
            <w:r w:rsidRPr="00D9416A">
              <w:rPr>
                <w:lang w:val="en-GB"/>
              </w:rPr>
              <w:t>Injured person’s date of employment:</w:t>
            </w:r>
            <w:r>
              <w:rPr>
                <w:lang w:val="en-GB"/>
              </w:rPr>
              <w:fldChar w:fldCharType="begin">
                <w:ffData>
                  <w:name w:val="Tekst25"/>
                  <w:enabled/>
                  <w:calcOnExit w:val="0"/>
                  <w:textInput/>
                </w:ffData>
              </w:fldChar>
            </w:r>
            <w:bookmarkStart w:id="14" w:name="Tekst25"/>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14"/>
          </w:p>
        </w:tc>
      </w:tr>
      <w:tr w:rsidR="00C460E1" w:rsidRPr="00D9416A" w14:paraId="0C62A575" w14:textId="77777777" w:rsidTr="008314DC">
        <w:trPr>
          <w:gridBefore w:val="1"/>
          <w:wBefore w:w="58" w:type="pct"/>
          <w:cantSplit/>
          <w:trHeight w:hRule="exact" w:val="454"/>
        </w:trPr>
        <w:tc>
          <w:tcPr>
            <w:tcW w:w="2356" w:type="pct"/>
            <w:gridSpan w:val="13"/>
          </w:tcPr>
          <w:p w14:paraId="0C62A572" w14:textId="77777777" w:rsidR="00C460E1" w:rsidRPr="00D9416A" w:rsidRDefault="00C460E1" w:rsidP="008314DC">
            <w:pPr>
              <w:rPr>
                <w:lang w:val="en-GB"/>
              </w:rPr>
            </w:pPr>
            <w:r>
              <w:rPr>
                <w:lang w:val="en-GB"/>
              </w:rPr>
              <w:t>Ship’s name and</w:t>
            </w:r>
            <w:r w:rsidRPr="00D9416A">
              <w:rPr>
                <w:lang w:val="en-GB"/>
              </w:rPr>
              <w:t xml:space="preserve"> signal letters/port registration number:</w:t>
            </w:r>
            <w:r>
              <w:rPr>
                <w:lang w:val="en-GB"/>
              </w:rPr>
              <w:fldChar w:fldCharType="begin">
                <w:ffData>
                  <w:name w:val="Tekst10"/>
                  <w:enabled/>
                  <w:calcOnExit w:val="0"/>
                  <w:textInput/>
                </w:ffData>
              </w:fldChar>
            </w:r>
            <w:bookmarkStart w:id="15" w:name="Tekst10"/>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15"/>
          </w:p>
        </w:tc>
        <w:tc>
          <w:tcPr>
            <w:tcW w:w="1125" w:type="pct"/>
            <w:gridSpan w:val="11"/>
          </w:tcPr>
          <w:p w14:paraId="0C62A573" w14:textId="77777777" w:rsidR="00C460E1" w:rsidRDefault="00C460E1" w:rsidP="008314DC">
            <w:r>
              <w:t>SE-no.:</w:t>
            </w:r>
            <w:r>
              <w:fldChar w:fldCharType="begin">
                <w:ffData>
                  <w:name w:val="Tekst12"/>
                  <w:enabled/>
                  <w:calcOnExit w:val="0"/>
                  <w:textInput/>
                </w:ffData>
              </w:fldChar>
            </w:r>
            <w:bookmarkStart w:id="16" w:name="Tekst12"/>
            <w:r>
              <w:instrText xml:space="preserve"> FORMTEXT </w:instrText>
            </w:r>
            <w:r>
              <w:fldChar w:fldCharType="separate"/>
            </w:r>
            <w:r>
              <w:t> </w:t>
            </w:r>
            <w:r>
              <w:t> </w:t>
            </w:r>
            <w:r>
              <w:t> </w:t>
            </w:r>
            <w:r>
              <w:t> </w:t>
            </w:r>
            <w:r>
              <w:t> </w:t>
            </w:r>
            <w:r>
              <w:fldChar w:fldCharType="end"/>
            </w:r>
            <w:bookmarkEnd w:id="16"/>
          </w:p>
        </w:tc>
        <w:tc>
          <w:tcPr>
            <w:tcW w:w="1461" w:type="pct"/>
            <w:gridSpan w:val="16"/>
          </w:tcPr>
          <w:p w14:paraId="0C62A574" w14:textId="77777777" w:rsidR="00C460E1" w:rsidRPr="00D9416A" w:rsidRDefault="00C460E1" w:rsidP="008314DC">
            <w:pPr>
              <w:jc w:val="center"/>
              <w:rPr>
                <w:lang w:val="en-GB"/>
              </w:rPr>
            </w:pPr>
            <w:r w:rsidRPr="00D9416A">
              <w:rPr>
                <w:lang w:val="en-GB"/>
              </w:rPr>
              <w:t>Does the injured</w:t>
            </w:r>
            <w:r>
              <w:rPr>
                <w:lang w:val="en-GB"/>
              </w:rPr>
              <w:t xml:space="preserve"> </w:t>
            </w:r>
            <w:r w:rsidRPr="00D9416A">
              <w:rPr>
                <w:lang w:val="en-GB"/>
              </w:rPr>
              <w:t>receive DIS income?</w:t>
            </w:r>
            <w:r w:rsidRPr="00D9416A">
              <w:rPr>
                <w:lang w:val="en-GB"/>
              </w:rPr>
              <w:br/>
            </w:r>
            <w:r>
              <w:rPr>
                <w:lang w:val="en-GB"/>
              </w:rPr>
              <w:t>Y</w:t>
            </w:r>
            <w:r w:rsidRPr="00D9416A">
              <w:rPr>
                <w:lang w:val="en-GB"/>
              </w:rPr>
              <w:t xml:space="preserve">es </w:t>
            </w:r>
            <w:sdt>
              <w:sdtPr>
                <w:rPr>
                  <w:lang w:val="en-GB"/>
                </w:rPr>
                <w:id w:val="-549448352"/>
                <w14:checkbox>
                  <w14:checked w14:val="0"/>
                  <w14:checkedState w14:val="2612" w14:font="MS Gothic"/>
                  <w14:uncheckedState w14:val="2610" w14:font="MS Gothic"/>
                </w14:checkbox>
              </w:sdtPr>
              <w:sdtEndPr/>
              <w:sdtContent>
                <w:r w:rsidR="00C17399">
                  <w:rPr>
                    <w:rFonts w:ascii="MS Gothic" w:eastAsia="MS Gothic" w:hAnsi="MS Gothic" w:hint="eastAsia"/>
                    <w:lang w:val="en-GB"/>
                  </w:rPr>
                  <w:t>☐</w:t>
                </w:r>
              </w:sdtContent>
            </w:sdt>
            <w:r w:rsidRPr="00D9416A">
              <w:rPr>
                <w:lang w:val="en-GB"/>
              </w:rPr>
              <w:t xml:space="preserve">  N</w:t>
            </w:r>
            <w:r>
              <w:rPr>
                <w:lang w:val="en-GB"/>
              </w:rPr>
              <w:t>o</w:t>
            </w:r>
            <w:sdt>
              <w:sdtPr>
                <w:rPr>
                  <w:lang w:val="en-GB"/>
                </w:rPr>
                <w:id w:val="1203446933"/>
                <w14:checkbox>
                  <w14:checked w14:val="0"/>
                  <w14:checkedState w14:val="2612" w14:font="MS Gothic"/>
                  <w14:uncheckedState w14:val="2610" w14:font="MS Gothic"/>
                </w14:checkbox>
              </w:sdtPr>
              <w:sdtEndPr/>
              <w:sdtContent>
                <w:r w:rsidR="00C17399">
                  <w:rPr>
                    <w:rFonts w:ascii="MS Gothic" w:eastAsia="MS Gothic" w:hAnsi="MS Gothic" w:hint="eastAsia"/>
                    <w:lang w:val="en-GB"/>
                  </w:rPr>
                  <w:t>☐</w:t>
                </w:r>
              </w:sdtContent>
            </w:sdt>
            <w:r w:rsidRPr="00D9416A">
              <w:rPr>
                <w:lang w:val="en-GB"/>
              </w:rPr>
              <w:t xml:space="preserve"> </w:t>
            </w:r>
          </w:p>
        </w:tc>
      </w:tr>
      <w:tr w:rsidR="00C460E1" w:rsidRPr="00FC61E1" w14:paraId="0C62A579" w14:textId="77777777" w:rsidTr="008314DC">
        <w:trPr>
          <w:gridBefore w:val="1"/>
          <w:wBefore w:w="58" w:type="pct"/>
          <w:cantSplit/>
          <w:trHeight w:hRule="exact" w:val="454"/>
        </w:trPr>
        <w:tc>
          <w:tcPr>
            <w:tcW w:w="2284" w:type="pct"/>
            <w:gridSpan w:val="12"/>
          </w:tcPr>
          <w:p w14:paraId="0C62A576" w14:textId="77777777" w:rsidR="00C460E1" w:rsidRPr="008C16EE" w:rsidRDefault="00C460E1" w:rsidP="008314DC">
            <w:pPr>
              <w:rPr>
                <w:lang w:val="en-GB"/>
              </w:rPr>
            </w:pPr>
            <w:r w:rsidRPr="008C16EE">
              <w:rPr>
                <w:lang w:val="en-GB"/>
              </w:rPr>
              <w:t>Employer’s insurance company (to be filled in where employer notifies the accident):</w:t>
            </w:r>
            <w:r>
              <w:rPr>
                <w:lang w:val="en-GB"/>
              </w:rPr>
              <w:fldChar w:fldCharType="begin">
                <w:ffData>
                  <w:name w:val="Tekst13"/>
                  <w:enabled/>
                  <w:calcOnExit w:val="0"/>
                  <w:textInput/>
                </w:ffData>
              </w:fldChar>
            </w:r>
            <w:bookmarkStart w:id="17" w:name="Tekst13"/>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17"/>
          </w:p>
        </w:tc>
        <w:tc>
          <w:tcPr>
            <w:tcW w:w="976" w:type="pct"/>
            <w:gridSpan w:val="8"/>
          </w:tcPr>
          <w:p w14:paraId="0C62A577" w14:textId="77777777" w:rsidR="00C460E1" w:rsidRDefault="00C460E1" w:rsidP="008314DC">
            <w:r>
              <w:t>Policy no.:</w:t>
            </w:r>
            <w:r>
              <w:fldChar w:fldCharType="begin">
                <w:ffData>
                  <w:name w:val="Tekst14"/>
                  <w:enabled/>
                  <w:calcOnExit w:val="0"/>
                  <w:textInput/>
                </w:ffData>
              </w:fldChar>
            </w:r>
            <w:bookmarkStart w:id="18" w:name="Tekst14"/>
            <w:r>
              <w:instrText xml:space="preserve"> FORMTEXT </w:instrText>
            </w:r>
            <w:r>
              <w:fldChar w:fldCharType="separate"/>
            </w:r>
            <w:r>
              <w:t> </w:t>
            </w:r>
            <w:r>
              <w:t> </w:t>
            </w:r>
            <w:r>
              <w:t> </w:t>
            </w:r>
            <w:r>
              <w:t> </w:t>
            </w:r>
            <w:r>
              <w:t> </w:t>
            </w:r>
            <w:r>
              <w:fldChar w:fldCharType="end"/>
            </w:r>
            <w:bookmarkEnd w:id="18"/>
          </w:p>
        </w:tc>
        <w:tc>
          <w:tcPr>
            <w:tcW w:w="1682" w:type="pct"/>
            <w:gridSpan w:val="20"/>
          </w:tcPr>
          <w:p w14:paraId="0C62A578" w14:textId="77777777" w:rsidR="00C460E1" w:rsidRPr="000474DB" w:rsidRDefault="00C460E1" w:rsidP="008314DC">
            <w:pPr>
              <w:rPr>
                <w:lang w:val="en-GB"/>
              </w:rPr>
            </w:pPr>
            <w:r w:rsidRPr="000474DB">
              <w:rPr>
                <w:lang w:val="en-GB"/>
              </w:rPr>
              <w:t>The injured person’s approx. annual income at the time of acciden</w:t>
            </w:r>
            <w:r>
              <w:rPr>
                <w:lang w:val="en-GB"/>
              </w:rPr>
              <w:t>t</w:t>
            </w:r>
            <w:r w:rsidRPr="000474DB">
              <w:rPr>
                <w:lang w:val="en-GB"/>
              </w:rPr>
              <w:t>:</w:t>
            </w:r>
            <w:r>
              <w:rPr>
                <w:lang w:val="en-GB"/>
              </w:rPr>
              <w:fldChar w:fldCharType="begin">
                <w:ffData>
                  <w:name w:val="Tekst15"/>
                  <w:enabled/>
                  <w:calcOnExit w:val="0"/>
                  <w:textInput/>
                </w:ffData>
              </w:fldChar>
            </w:r>
            <w:bookmarkStart w:id="19" w:name="Tekst15"/>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19"/>
          </w:p>
        </w:tc>
      </w:tr>
      <w:tr w:rsidR="00C460E1" w:rsidRPr="00FC61E1" w14:paraId="0C62A57C" w14:textId="77777777" w:rsidTr="008314DC">
        <w:trPr>
          <w:gridBefore w:val="1"/>
          <w:wBefore w:w="58" w:type="pct"/>
          <w:cantSplit/>
          <w:trHeight w:hRule="exact" w:val="419"/>
        </w:trPr>
        <w:tc>
          <w:tcPr>
            <w:tcW w:w="4942" w:type="pct"/>
            <w:gridSpan w:val="40"/>
            <w:tcBorders>
              <w:bottom w:val="nil"/>
            </w:tcBorders>
          </w:tcPr>
          <w:p w14:paraId="0C62A57A" w14:textId="77777777" w:rsidR="00C460E1" w:rsidRDefault="00C460E1" w:rsidP="008314DC">
            <w:pPr>
              <w:spacing w:line="240" w:lineRule="auto"/>
              <w:rPr>
                <w:lang w:val="en-GB"/>
              </w:rPr>
            </w:pPr>
            <w:r>
              <w:rPr>
                <w:lang w:val="en-GB"/>
              </w:rPr>
              <w:t xml:space="preserve">Regarding fishing vessels – state type of fishing at the time of the </w:t>
            </w:r>
            <w:r w:rsidR="0030790E">
              <w:rPr>
                <w:lang w:val="en-GB"/>
              </w:rPr>
              <w:t>accident</w:t>
            </w:r>
            <w:r>
              <w:rPr>
                <w:lang w:val="en-GB"/>
              </w:rPr>
              <w:t>:</w:t>
            </w:r>
            <w:r w:rsidR="0030790E">
              <w:rPr>
                <w:lang w:val="en-GB"/>
              </w:rPr>
              <w:t xml:space="preserve">      </w:t>
            </w:r>
            <w:r>
              <w:rPr>
                <w:lang w:val="en-GB"/>
              </w:rPr>
              <w:t xml:space="preserve">Trawling </w:t>
            </w:r>
            <w:sdt>
              <w:sdtPr>
                <w:rPr>
                  <w:lang w:val="en-GB"/>
                </w:rPr>
                <w:id w:val="1428850138"/>
                <w14:checkbox>
                  <w14:checked w14:val="0"/>
                  <w14:checkedState w14:val="2612" w14:font="MS Gothic"/>
                  <w14:uncheckedState w14:val="2610" w14:font="MS Gothic"/>
                </w14:checkbox>
              </w:sdtPr>
              <w:sdtEndPr/>
              <w:sdtContent>
                <w:r w:rsidR="008407E8">
                  <w:rPr>
                    <w:rFonts w:ascii="MS Gothic" w:eastAsia="MS Gothic" w:hAnsi="MS Gothic" w:hint="eastAsia"/>
                    <w:lang w:val="en-GB"/>
                  </w:rPr>
                  <w:t>☐</w:t>
                </w:r>
              </w:sdtContent>
            </w:sdt>
            <w:r>
              <w:rPr>
                <w:lang w:val="en-GB"/>
              </w:rPr>
              <w:t xml:space="preserve"> Net fishing </w:t>
            </w:r>
            <w:sdt>
              <w:sdtPr>
                <w:rPr>
                  <w:lang w:val="en-GB"/>
                </w:rPr>
                <w:id w:val="1237282486"/>
                <w14:checkbox>
                  <w14:checked w14:val="0"/>
                  <w14:checkedState w14:val="2612" w14:font="MS Gothic"/>
                  <w14:uncheckedState w14:val="2610" w14:font="MS Gothic"/>
                </w14:checkbox>
              </w:sdtPr>
              <w:sdtEndPr/>
              <w:sdtContent>
                <w:r w:rsidR="00C17399">
                  <w:rPr>
                    <w:rFonts w:ascii="MS Gothic" w:eastAsia="MS Gothic" w:hAnsi="MS Gothic" w:hint="eastAsia"/>
                    <w:lang w:val="en-GB"/>
                  </w:rPr>
                  <w:t>☐</w:t>
                </w:r>
              </w:sdtContent>
            </w:sdt>
            <w:r>
              <w:rPr>
                <w:lang w:val="en-GB"/>
              </w:rPr>
              <w:t xml:space="preserve">  Seining </w:t>
            </w:r>
            <w:sdt>
              <w:sdtPr>
                <w:rPr>
                  <w:lang w:val="en-GB"/>
                </w:rPr>
                <w:id w:val="-1628315785"/>
                <w14:checkbox>
                  <w14:checked w14:val="0"/>
                  <w14:checkedState w14:val="2612" w14:font="MS Gothic"/>
                  <w14:uncheckedState w14:val="2610" w14:font="MS Gothic"/>
                </w14:checkbox>
              </w:sdtPr>
              <w:sdtEndPr/>
              <w:sdtContent>
                <w:r w:rsidR="008407E8">
                  <w:rPr>
                    <w:rFonts w:ascii="MS Gothic" w:eastAsia="MS Gothic" w:hAnsi="MS Gothic" w:hint="eastAsia"/>
                    <w:lang w:val="en-GB"/>
                  </w:rPr>
                  <w:t>☐</w:t>
                </w:r>
              </w:sdtContent>
            </w:sdt>
            <w:r>
              <w:rPr>
                <w:lang w:val="en-GB"/>
              </w:rPr>
              <w:t xml:space="preserve"> Other </w:t>
            </w:r>
            <w:sdt>
              <w:sdtPr>
                <w:rPr>
                  <w:lang w:val="en-GB"/>
                </w:rPr>
                <w:id w:val="951048290"/>
                <w14:checkbox>
                  <w14:checked w14:val="0"/>
                  <w14:checkedState w14:val="2612" w14:font="MS Gothic"/>
                  <w14:uncheckedState w14:val="2610" w14:font="MS Gothic"/>
                </w14:checkbox>
              </w:sdtPr>
              <w:sdtEndPr/>
              <w:sdtContent>
                <w:r w:rsidR="002B189E">
                  <w:rPr>
                    <w:rFonts w:ascii="MS Gothic" w:eastAsia="MS Gothic" w:hAnsi="MS Gothic" w:hint="eastAsia"/>
                    <w:lang w:val="en-GB"/>
                  </w:rPr>
                  <w:t>☐</w:t>
                </w:r>
              </w:sdtContent>
            </w:sdt>
          </w:p>
          <w:p w14:paraId="0C62A57B" w14:textId="77777777" w:rsidR="00C460E1" w:rsidRPr="000474DB" w:rsidRDefault="00C460E1" w:rsidP="008314DC">
            <w:pPr>
              <w:rPr>
                <w:lang w:val="en-GB"/>
              </w:rPr>
            </w:pPr>
          </w:p>
        </w:tc>
      </w:tr>
      <w:tr w:rsidR="00C460E1" w14:paraId="0C62A57E" w14:textId="77777777" w:rsidTr="008314DC">
        <w:tc>
          <w:tcPr>
            <w:tcW w:w="5000" w:type="pct"/>
            <w:gridSpan w:val="41"/>
            <w:tcBorders>
              <w:top w:val="nil"/>
            </w:tcBorders>
            <w:shd w:val="clear" w:color="auto" w:fill="000000"/>
          </w:tcPr>
          <w:p w14:paraId="0C62A57D" w14:textId="77777777" w:rsidR="00C460E1" w:rsidRDefault="00C460E1" w:rsidP="008314DC">
            <w:pPr>
              <w:spacing w:after="0"/>
              <w:rPr>
                <w:b/>
                <w:bCs/>
                <w:color w:val="FFFFFF"/>
                <w:sz w:val="20"/>
              </w:rPr>
            </w:pPr>
            <w:r>
              <w:rPr>
                <w:b/>
                <w:bCs/>
                <w:color w:val="FFFFFF"/>
                <w:sz w:val="20"/>
              </w:rPr>
              <w:t>C – Type of job</w:t>
            </w:r>
          </w:p>
        </w:tc>
      </w:tr>
      <w:tr w:rsidR="00C460E1" w:rsidRPr="00FC61E1" w14:paraId="0C62A580" w14:textId="77777777" w:rsidTr="008314DC">
        <w:trPr>
          <w:gridBefore w:val="1"/>
          <w:wBefore w:w="58" w:type="pct"/>
          <w:cantSplit/>
          <w:trHeight w:hRule="exact" w:val="454"/>
        </w:trPr>
        <w:tc>
          <w:tcPr>
            <w:tcW w:w="4942" w:type="pct"/>
            <w:gridSpan w:val="40"/>
          </w:tcPr>
          <w:p w14:paraId="0C62A57F" w14:textId="77777777" w:rsidR="00C460E1" w:rsidRPr="003026A3" w:rsidRDefault="00C460E1" w:rsidP="008314DC">
            <w:pPr>
              <w:rPr>
                <w:lang w:val="en-GB"/>
              </w:rPr>
            </w:pPr>
            <w:r w:rsidRPr="003026A3">
              <w:rPr>
                <w:lang w:val="en-GB"/>
              </w:rPr>
              <w:t xml:space="preserve">Job title </w:t>
            </w:r>
            <w:r>
              <w:rPr>
                <w:lang w:val="en-GB"/>
              </w:rPr>
              <w:t xml:space="preserve">held </w:t>
            </w:r>
            <w:r w:rsidRPr="003026A3">
              <w:rPr>
                <w:lang w:val="en-GB"/>
              </w:rPr>
              <w:t xml:space="preserve">at </w:t>
            </w:r>
            <w:r>
              <w:rPr>
                <w:lang w:val="en-GB"/>
              </w:rPr>
              <w:t>the time of the</w:t>
            </w:r>
            <w:r w:rsidRPr="003026A3">
              <w:rPr>
                <w:lang w:val="en-GB"/>
              </w:rPr>
              <w:t xml:space="preserve"> accid</w:t>
            </w:r>
            <w:r>
              <w:rPr>
                <w:lang w:val="en-GB"/>
              </w:rPr>
              <w:t>en</w:t>
            </w:r>
            <w:r w:rsidRPr="003026A3">
              <w:rPr>
                <w:lang w:val="en-GB"/>
              </w:rPr>
              <w:t>t:</w:t>
            </w:r>
            <w:r w:rsidR="00A54216" w:rsidRPr="003026A3">
              <w:rPr>
                <w:lang w:val="en-GB"/>
              </w:rPr>
              <w:t xml:space="preserve"> </w:t>
            </w:r>
            <w:r w:rsidR="00A54216">
              <w:rPr>
                <w:lang w:val="en-GB"/>
              </w:rPr>
              <w:fldChar w:fldCharType="begin">
                <w:ffData>
                  <w:name w:val="Tekst29"/>
                  <w:enabled/>
                  <w:calcOnExit w:val="0"/>
                  <w:textInput/>
                </w:ffData>
              </w:fldChar>
            </w:r>
            <w:bookmarkStart w:id="20" w:name="Tekst29"/>
            <w:r w:rsidR="00A54216">
              <w:rPr>
                <w:lang w:val="en-GB"/>
              </w:rPr>
              <w:instrText xml:space="preserve"> FORMTEXT </w:instrText>
            </w:r>
            <w:r w:rsidR="00A54216">
              <w:rPr>
                <w:lang w:val="en-GB"/>
              </w:rPr>
            </w:r>
            <w:r w:rsidR="00A54216">
              <w:rPr>
                <w:lang w:val="en-GB"/>
              </w:rPr>
              <w:fldChar w:fldCharType="separate"/>
            </w:r>
            <w:r w:rsidR="00A54216">
              <w:rPr>
                <w:noProof/>
                <w:lang w:val="en-GB"/>
              </w:rPr>
              <w:t> </w:t>
            </w:r>
            <w:r w:rsidR="00A54216">
              <w:rPr>
                <w:noProof/>
                <w:lang w:val="en-GB"/>
              </w:rPr>
              <w:t> </w:t>
            </w:r>
            <w:r w:rsidR="00A54216">
              <w:rPr>
                <w:noProof/>
                <w:lang w:val="en-GB"/>
              </w:rPr>
              <w:t> </w:t>
            </w:r>
            <w:r w:rsidR="00A54216">
              <w:rPr>
                <w:noProof/>
                <w:lang w:val="en-GB"/>
              </w:rPr>
              <w:t> </w:t>
            </w:r>
            <w:r w:rsidR="00A54216">
              <w:rPr>
                <w:noProof/>
                <w:lang w:val="en-GB"/>
              </w:rPr>
              <w:t> </w:t>
            </w:r>
            <w:r w:rsidR="00A54216">
              <w:rPr>
                <w:lang w:val="en-GB"/>
              </w:rPr>
              <w:fldChar w:fldCharType="end"/>
            </w:r>
            <w:bookmarkEnd w:id="20"/>
          </w:p>
        </w:tc>
      </w:tr>
      <w:tr w:rsidR="00C460E1" w14:paraId="0C62A582" w14:textId="77777777" w:rsidTr="008314DC">
        <w:tc>
          <w:tcPr>
            <w:tcW w:w="5000" w:type="pct"/>
            <w:gridSpan w:val="41"/>
            <w:shd w:val="clear" w:color="auto" w:fill="000000"/>
          </w:tcPr>
          <w:p w14:paraId="0C62A581" w14:textId="77777777" w:rsidR="00C460E1" w:rsidRDefault="00C460E1" w:rsidP="008314DC">
            <w:pPr>
              <w:spacing w:after="0"/>
              <w:rPr>
                <w:b/>
                <w:bCs/>
                <w:color w:val="FFFFFF"/>
                <w:sz w:val="20"/>
              </w:rPr>
            </w:pPr>
            <w:r>
              <w:rPr>
                <w:b/>
                <w:bCs/>
                <w:color w:val="FFFFFF"/>
                <w:sz w:val="20"/>
              </w:rPr>
              <w:t>D – Sequence of events</w:t>
            </w:r>
          </w:p>
        </w:tc>
      </w:tr>
      <w:tr w:rsidR="00C460E1" w:rsidRPr="00197948" w14:paraId="0C62A587" w14:textId="77777777" w:rsidTr="005934E2">
        <w:trPr>
          <w:gridBefore w:val="1"/>
          <w:wBefore w:w="58" w:type="pct"/>
          <w:cantSplit/>
          <w:trHeight w:hRule="exact" w:val="454"/>
        </w:trPr>
        <w:tc>
          <w:tcPr>
            <w:tcW w:w="1536" w:type="pct"/>
            <w:gridSpan w:val="8"/>
            <w:vMerge w:val="restart"/>
            <w:tcBorders>
              <w:bottom w:val="nil"/>
              <w:right w:val="nil"/>
            </w:tcBorders>
          </w:tcPr>
          <w:p w14:paraId="0C62A583" w14:textId="77777777" w:rsidR="00C460E1" w:rsidRPr="008314DC" w:rsidRDefault="00C460E1" w:rsidP="008314DC">
            <w:pPr>
              <w:rPr>
                <w:b/>
                <w:bCs/>
                <w:lang w:val="en-GB"/>
              </w:rPr>
            </w:pPr>
            <w:r w:rsidRPr="00197948">
              <w:rPr>
                <w:b/>
                <w:bCs/>
                <w:lang w:val="en-GB"/>
              </w:rPr>
              <w:t>Describe:</w:t>
            </w:r>
            <w:r w:rsidR="008314DC">
              <w:rPr>
                <w:b/>
                <w:bCs/>
                <w:lang w:val="en-GB"/>
              </w:rPr>
              <w:t xml:space="preserve">                                                           </w:t>
            </w:r>
            <w:r w:rsidRPr="00197948">
              <w:rPr>
                <w:lang w:val="en-GB"/>
              </w:rPr>
              <w:t>The act the injured person was carrying out when the accident happened as well as t</w:t>
            </w:r>
            <w:r>
              <w:rPr>
                <w:lang w:val="en-GB"/>
              </w:rPr>
              <w:t>he</w:t>
            </w:r>
            <w:r w:rsidRPr="00197948">
              <w:rPr>
                <w:lang w:val="en-GB"/>
              </w:rPr>
              <w:t xml:space="preserve"> tool or machine used,</w:t>
            </w:r>
          </w:p>
          <w:p w14:paraId="0C62A584" w14:textId="77777777" w:rsidR="00C460E1" w:rsidRPr="00197948" w:rsidRDefault="00C460E1" w:rsidP="008314DC">
            <w:pPr>
              <w:rPr>
                <w:lang w:val="en-GB"/>
              </w:rPr>
            </w:pPr>
            <w:r w:rsidRPr="00197948">
              <w:rPr>
                <w:lang w:val="en-GB"/>
              </w:rPr>
              <w:t>The event that led to the injury and the tool, machine, or burden that was involved,</w:t>
            </w:r>
          </w:p>
          <w:p w14:paraId="0C62A585" w14:textId="77777777" w:rsidR="00C460E1" w:rsidRPr="00197948" w:rsidRDefault="00C460E1" w:rsidP="008314DC">
            <w:pPr>
              <w:rPr>
                <w:lang w:val="en-GB"/>
              </w:rPr>
            </w:pPr>
            <w:r w:rsidRPr="00197948">
              <w:rPr>
                <w:lang w:val="en-GB"/>
              </w:rPr>
              <w:t>The way in which the injury happened, and the tool, machine, or burden that caused the accident.</w:t>
            </w:r>
          </w:p>
        </w:tc>
        <w:tc>
          <w:tcPr>
            <w:tcW w:w="3406" w:type="pct"/>
            <w:gridSpan w:val="32"/>
            <w:tcBorders>
              <w:left w:val="nil"/>
            </w:tcBorders>
          </w:tcPr>
          <w:p w14:paraId="0C62A586" w14:textId="77777777" w:rsidR="00C460E1" w:rsidRPr="00197948" w:rsidRDefault="00C460E1" w:rsidP="008314DC">
            <w:pPr>
              <w:rPr>
                <w:lang w:val="en-GB"/>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sidR="00BF35EF">
              <w:rPr>
                <w:lang w:val="en-GB"/>
              </w:rPr>
              <w:t> </w:t>
            </w:r>
            <w:r w:rsidR="00BF35EF">
              <w:rPr>
                <w:lang w:val="en-GB"/>
              </w:rPr>
              <w:t> </w:t>
            </w:r>
            <w:r w:rsidR="00BF35EF">
              <w:rPr>
                <w:lang w:val="en-GB"/>
              </w:rPr>
              <w:t> </w:t>
            </w:r>
            <w:r w:rsidR="00BF35EF">
              <w:rPr>
                <w:lang w:val="en-GB"/>
              </w:rPr>
              <w:t> </w:t>
            </w:r>
            <w:r w:rsidR="00BF35EF">
              <w:rPr>
                <w:lang w:val="en-GB"/>
              </w:rPr>
              <w:t> </w:t>
            </w:r>
            <w:r>
              <w:rPr>
                <w:lang w:val="en-GB"/>
              </w:rPr>
              <w:fldChar w:fldCharType="end"/>
            </w:r>
          </w:p>
        </w:tc>
      </w:tr>
      <w:tr w:rsidR="00C460E1" w:rsidRPr="00197948" w14:paraId="0C62A58A" w14:textId="77777777" w:rsidTr="005934E2">
        <w:trPr>
          <w:gridBefore w:val="1"/>
          <w:wBefore w:w="58" w:type="pct"/>
          <w:cantSplit/>
          <w:trHeight w:hRule="exact" w:val="454"/>
        </w:trPr>
        <w:tc>
          <w:tcPr>
            <w:tcW w:w="1536" w:type="pct"/>
            <w:gridSpan w:val="8"/>
            <w:vMerge/>
            <w:tcBorders>
              <w:bottom w:val="nil"/>
              <w:right w:val="nil"/>
            </w:tcBorders>
          </w:tcPr>
          <w:p w14:paraId="0C62A588" w14:textId="77777777" w:rsidR="00C460E1" w:rsidRPr="00197948" w:rsidRDefault="00C460E1" w:rsidP="008314DC">
            <w:pPr>
              <w:rPr>
                <w:lang w:val="en-GB"/>
              </w:rPr>
            </w:pPr>
          </w:p>
        </w:tc>
        <w:tc>
          <w:tcPr>
            <w:tcW w:w="3406" w:type="pct"/>
            <w:gridSpan w:val="32"/>
            <w:tcBorders>
              <w:left w:val="nil"/>
            </w:tcBorders>
          </w:tcPr>
          <w:p w14:paraId="0C62A589" w14:textId="77777777" w:rsidR="00C460E1" w:rsidRPr="00197948" w:rsidRDefault="00C460E1" w:rsidP="008314DC">
            <w:pPr>
              <w:rPr>
                <w:lang w:val="en-GB"/>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C460E1" w:rsidRPr="00197948" w14:paraId="0C62A58D" w14:textId="77777777" w:rsidTr="005934E2">
        <w:trPr>
          <w:gridBefore w:val="1"/>
          <w:wBefore w:w="58" w:type="pct"/>
          <w:cantSplit/>
          <w:trHeight w:hRule="exact" w:val="454"/>
        </w:trPr>
        <w:tc>
          <w:tcPr>
            <w:tcW w:w="1536" w:type="pct"/>
            <w:gridSpan w:val="8"/>
            <w:vMerge/>
            <w:tcBorders>
              <w:bottom w:val="nil"/>
              <w:right w:val="nil"/>
            </w:tcBorders>
          </w:tcPr>
          <w:p w14:paraId="0C62A58B" w14:textId="77777777" w:rsidR="00C460E1" w:rsidRPr="00197948" w:rsidRDefault="00C460E1" w:rsidP="008314DC">
            <w:pPr>
              <w:rPr>
                <w:lang w:val="en-GB"/>
              </w:rPr>
            </w:pPr>
          </w:p>
        </w:tc>
        <w:tc>
          <w:tcPr>
            <w:tcW w:w="3406" w:type="pct"/>
            <w:gridSpan w:val="32"/>
            <w:tcBorders>
              <w:left w:val="nil"/>
            </w:tcBorders>
          </w:tcPr>
          <w:p w14:paraId="0C62A58C" w14:textId="77777777" w:rsidR="00C460E1" w:rsidRPr="00197948" w:rsidRDefault="00C460E1" w:rsidP="008314DC">
            <w:pPr>
              <w:rPr>
                <w:lang w:val="en-GB"/>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C460E1" w:rsidRPr="00197948" w14:paraId="0C62A590" w14:textId="77777777" w:rsidTr="005934E2">
        <w:trPr>
          <w:gridBefore w:val="1"/>
          <w:wBefore w:w="58" w:type="pct"/>
          <w:cantSplit/>
          <w:trHeight w:hRule="exact" w:val="454"/>
        </w:trPr>
        <w:tc>
          <w:tcPr>
            <w:tcW w:w="1536" w:type="pct"/>
            <w:gridSpan w:val="8"/>
            <w:vMerge/>
            <w:tcBorders>
              <w:bottom w:val="nil"/>
              <w:right w:val="nil"/>
            </w:tcBorders>
          </w:tcPr>
          <w:p w14:paraId="0C62A58E" w14:textId="77777777" w:rsidR="00C460E1" w:rsidRPr="00197948" w:rsidRDefault="00C460E1" w:rsidP="008314DC">
            <w:pPr>
              <w:rPr>
                <w:lang w:val="en-GB"/>
              </w:rPr>
            </w:pPr>
          </w:p>
        </w:tc>
        <w:tc>
          <w:tcPr>
            <w:tcW w:w="3406" w:type="pct"/>
            <w:gridSpan w:val="32"/>
            <w:tcBorders>
              <w:left w:val="nil"/>
              <w:bottom w:val="single" w:sz="4" w:space="0" w:color="auto"/>
            </w:tcBorders>
          </w:tcPr>
          <w:p w14:paraId="0C62A58F" w14:textId="77777777" w:rsidR="00C460E1" w:rsidRPr="00197948" w:rsidRDefault="00C460E1" w:rsidP="008314DC">
            <w:pPr>
              <w:rPr>
                <w:lang w:val="en-GB"/>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C460E1" w:rsidRPr="00197948" w14:paraId="0C62A593" w14:textId="77777777" w:rsidTr="005934E2">
        <w:trPr>
          <w:gridBefore w:val="1"/>
          <w:wBefore w:w="58" w:type="pct"/>
          <w:cantSplit/>
          <w:trHeight w:hRule="exact" w:val="454"/>
        </w:trPr>
        <w:tc>
          <w:tcPr>
            <w:tcW w:w="1536" w:type="pct"/>
            <w:gridSpan w:val="8"/>
            <w:vMerge/>
            <w:tcBorders>
              <w:bottom w:val="single" w:sz="4" w:space="0" w:color="auto"/>
              <w:right w:val="nil"/>
            </w:tcBorders>
          </w:tcPr>
          <w:p w14:paraId="0C62A591" w14:textId="77777777" w:rsidR="00C460E1" w:rsidRPr="00197948" w:rsidRDefault="00C460E1" w:rsidP="008314DC">
            <w:pPr>
              <w:rPr>
                <w:lang w:val="en-GB"/>
              </w:rPr>
            </w:pPr>
          </w:p>
        </w:tc>
        <w:tc>
          <w:tcPr>
            <w:tcW w:w="3406" w:type="pct"/>
            <w:gridSpan w:val="32"/>
            <w:tcBorders>
              <w:left w:val="nil"/>
              <w:bottom w:val="single" w:sz="4" w:space="0" w:color="auto"/>
            </w:tcBorders>
          </w:tcPr>
          <w:p w14:paraId="0C62A592" w14:textId="77777777" w:rsidR="00C460E1" w:rsidRPr="00197948" w:rsidRDefault="00C460E1" w:rsidP="008314DC">
            <w:pPr>
              <w:rPr>
                <w:lang w:val="en-GB"/>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050154" w:rsidRPr="00FC61E1" w14:paraId="0C62A5A2" w14:textId="77777777" w:rsidTr="005934E2">
        <w:trPr>
          <w:gridBefore w:val="1"/>
          <w:wBefore w:w="58" w:type="pct"/>
          <w:cantSplit/>
          <w:trHeight w:val="503"/>
        </w:trPr>
        <w:tc>
          <w:tcPr>
            <w:tcW w:w="439" w:type="pct"/>
            <w:tcBorders>
              <w:left w:val="single" w:sz="4" w:space="0" w:color="auto"/>
              <w:right w:val="single" w:sz="4" w:space="0" w:color="C0C0C0"/>
            </w:tcBorders>
            <w:vAlign w:val="center"/>
          </w:tcPr>
          <w:p w14:paraId="0C62A594" w14:textId="77777777" w:rsidR="008314DC" w:rsidRPr="00AC1CCE" w:rsidRDefault="00050154" w:rsidP="005934E2">
            <w:pPr>
              <w:rPr>
                <w:lang w:val="en-GB"/>
              </w:rPr>
            </w:pPr>
            <w:r>
              <w:rPr>
                <w:lang w:val="en-GB"/>
              </w:rPr>
              <w:t>P</w:t>
            </w:r>
            <w:r w:rsidRPr="00AC1CCE">
              <w:rPr>
                <w:lang w:val="en-GB"/>
              </w:rPr>
              <w:t xml:space="preserve">lace where </w:t>
            </w:r>
            <w:r>
              <w:rPr>
                <w:lang w:val="en-GB"/>
              </w:rPr>
              <w:t xml:space="preserve">the </w:t>
            </w:r>
            <w:r w:rsidR="008314DC">
              <w:rPr>
                <w:lang w:val="en-GB"/>
              </w:rPr>
              <w:t>injury happened:</w:t>
            </w:r>
          </w:p>
        </w:tc>
        <w:tc>
          <w:tcPr>
            <w:tcW w:w="393" w:type="pct"/>
            <w:gridSpan w:val="2"/>
            <w:tcBorders>
              <w:left w:val="single" w:sz="4" w:space="0" w:color="C0C0C0"/>
              <w:bottom w:val="nil"/>
              <w:right w:val="nil"/>
            </w:tcBorders>
            <w:vAlign w:val="center"/>
          </w:tcPr>
          <w:p w14:paraId="0C62A595" w14:textId="77777777" w:rsidR="00050154" w:rsidRDefault="00050154" w:rsidP="008314DC">
            <w:pPr>
              <w:ind w:right="-200"/>
            </w:pPr>
            <w:r>
              <w:t>Deck:</w:t>
            </w:r>
            <w:r>
              <w:br/>
              <w:t>Cargo hold:</w:t>
            </w:r>
          </w:p>
        </w:tc>
        <w:tc>
          <w:tcPr>
            <w:tcW w:w="155" w:type="pct"/>
            <w:gridSpan w:val="2"/>
            <w:tcBorders>
              <w:left w:val="nil"/>
              <w:bottom w:val="nil"/>
              <w:right w:val="single" w:sz="4" w:space="0" w:color="C0C0C0"/>
            </w:tcBorders>
            <w:vAlign w:val="center"/>
          </w:tcPr>
          <w:p w14:paraId="0C62A596" w14:textId="77777777" w:rsidR="00050154" w:rsidRDefault="001A19AB" w:rsidP="008314DC">
            <w:sdt>
              <w:sdtPr>
                <w:id w:val="1783217347"/>
                <w14:checkbox>
                  <w14:checked w14:val="0"/>
                  <w14:checkedState w14:val="2612" w14:font="MS Gothic"/>
                  <w14:uncheckedState w14:val="2610" w14:font="MS Gothic"/>
                </w14:checkbox>
              </w:sdtPr>
              <w:sdtEndPr/>
              <w:sdtContent>
                <w:r w:rsidR="00BF35EF">
                  <w:rPr>
                    <w:rFonts w:ascii="MS Gothic" w:eastAsia="MS Gothic" w:hAnsi="MS Gothic" w:hint="eastAsia"/>
                  </w:rPr>
                  <w:t>☐</w:t>
                </w:r>
              </w:sdtContent>
            </w:sdt>
            <w:bookmarkStart w:id="21" w:name="Kontrol15"/>
            <w:r w:rsidR="00050154">
              <w:t xml:space="preserve">   </w:t>
            </w:r>
            <w:sdt>
              <w:sdtPr>
                <w:id w:val="-666088184"/>
                <w14:checkbox>
                  <w14:checked w14:val="0"/>
                  <w14:checkedState w14:val="2612" w14:font="MS Gothic"/>
                  <w14:uncheckedState w14:val="2610" w14:font="MS Gothic"/>
                </w14:checkbox>
              </w:sdtPr>
              <w:sdtEndPr/>
              <w:sdtContent>
                <w:r w:rsidR="008314DC">
                  <w:rPr>
                    <w:rFonts w:ascii="MS Gothic" w:eastAsia="MS Gothic" w:hAnsi="MS Gothic" w:hint="eastAsia"/>
                  </w:rPr>
                  <w:t>☐</w:t>
                </w:r>
              </w:sdtContent>
            </w:sdt>
            <w:bookmarkEnd w:id="21"/>
          </w:p>
        </w:tc>
        <w:tc>
          <w:tcPr>
            <w:tcW w:w="549" w:type="pct"/>
            <w:gridSpan w:val="3"/>
            <w:tcBorders>
              <w:left w:val="single" w:sz="4" w:space="0" w:color="C0C0C0"/>
              <w:bottom w:val="nil"/>
              <w:right w:val="nil"/>
            </w:tcBorders>
            <w:vAlign w:val="center"/>
          </w:tcPr>
          <w:p w14:paraId="0C62A597" w14:textId="77777777" w:rsidR="00050154" w:rsidRDefault="00050154" w:rsidP="008314DC">
            <w:pPr>
              <w:ind w:right="-200"/>
            </w:pPr>
            <w:r>
              <w:t>Accommodation:</w:t>
            </w:r>
            <w:r>
              <w:br/>
              <w:t>Engine room:</w:t>
            </w:r>
          </w:p>
        </w:tc>
        <w:tc>
          <w:tcPr>
            <w:tcW w:w="157" w:type="pct"/>
            <w:tcBorders>
              <w:left w:val="nil"/>
              <w:bottom w:val="nil"/>
              <w:right w:val="single" w:sz="4" w:space="0" w:color="C0C0C0"/>
            </w:tcBorders>
            <w:vAlign w:val="center"/>
          </w:tcPr>
          <w:p w14:paraId="0C62A598" w14:textId="77777777" w:rsidR="00050154" w:rsidRDefault="001A19AB" w:rsidP="008314DC">
            <w:sdt>
              <w:sdtPr>
                <w:id w:val="-1008588277"/>
                <w14:checkbox>
                  <w14:checked w14:val="0"/>
                  <w14:checkedState w14:val="2612" w14:font="MS Gothic"/>
                  <w14:uncheckedState w14:val="2610" w14:font="MS Gothic"/>
                </w14:checkbox>
              </w:sdtPr>
              <w:sdtEndPr/>
              <w:sdtContent>
                <w:r w:rsidR="004B57F0">
                  <w:rPr>
                    <w:rFonts w:ascii="MS Gothic" w:eastAsia="MS Gothic" w:hAnsi="MS Gothic" w:hint="eastAsia"/>
                  </w:rPr>
                  <w:t>☐</w:t>
                </w:r>
              </w:sdtContent>
            </w:sdt>
            <w:sdt>
              <w:sdtPr>
                <w:id w:val="1026675873"/>
                <w14:checkbox>
                  <w14:checked w14:val="0"/>
                  <w14:checkedState w14:val="2612" w14:font="MS Gothic"/>
                  <w14:uncheckedState w14:val="2610" w14:font="MS Gothic"/>
                </w14:checkbox>
              </w:sdtPr>
              <w:sdtEndPr/>
              <w:sdtContent>
                <w:r w:rsidR="00050154">
                  <w:rPr>
                    <w:rFonts w:ascii="MS Gothic" w:eastAsia="MS Gothic" w:hAnsi="MS Gothic" w:hint="eastAsia"/>
                  </w:rPr>
                  <w:t>☐</w:t>
                </w:r>
              </w:sdtContent>
            </w:sdt>
            <w:r w:rsidR="00050154">
              <w:t xml:space="preserve">    </w:t>
            </w:r>
          </w:p>
        </w:tc>
        <w:tc>
          <w:tcPr>
            <w:tcW w:w="313" w:type="pct"/>
            <w:tcBorders>
              <w:left w:val="single" w:sz="4" w:space="0" w:color="C0C0C0"/>
              <w:bottom w:val="nil"/>
              <w:right w:val="nil"/>
            </w:tcBorders>
            <w:vAlign w:val="center"/>
          </w:tcPr>
          <w:p w14:paraId="0C62A599" w14:textId="77777777" w:rsidR="00050154" w:rsidRDefault="00050154" w:rsidP="008314DC">
            <w:pPr>
              <w:ind w:right="-200"/>
            </w:pPr>
            <w:r w:rsidRPr="00050154">
              <w:t>Galley</w:t>
            </w:r>
            <w:r>
              <w:t>:</w:t>
            </w:r>
            <w:r>
              <w:br/>
            </w:r>
            <w:r w:rsidRPr="00050154">
              <w:t>Tank</w:t>
            </w:r>
            <w:r>
              <w:t>:</w:t>
            </w:r>
          </w:p>
        </w:tc>
        <w:tc>
          <w:tcPr>
            <w:tcW w:w="157" w:type="pct"/>
            <w:tcBorders>
              <w:left w:val="nil"/>
              <w:bottom w:val="nil"/>
              <w:right w:val="single" w:sz="4" w:space="0" w:color="C0C0C0"/>
            </w:tcBorders>
            <w:vAlign w:val="center"/>
          </w:tcPr>
          <w:p w14:paraId="0C62A59A" w14:textId="77777777" w:rsidR="00050154" w:rsidRDefault="001A19AB" w:rsidP="008314DC">
            <w:sdt>
              <w:sdtPr>
                <w:id w:val="1112020217"/>
                <w14:checkbox>
                  <w14:checked w14:val="0"/>
                  <w14:checkedState w14:val="2612" w14:font="MS Gothic"/>
                  <w14:uncheckedState w14:val="2610" w14:font="MS Gothic"/>
                </w14:checkbox>
              </w:sdtPr>
              <w:sdtEndPr/>
              <w:sdtContent>
                <w:r w:rsidR="004B57F0">
                  <w:rPr>
                    <w:rFonts w:ascii="MS Gothic" w:eastAsia="MS Gothic" w:hAnsi="MS Gothic" w:hint="eastAsia"/>
                  </w:rPr>
                  <w:t>☐</w:t>
                </w:r>
              </w:sdtContent>
            </w:sdt>
            <w:sdt>
              <w:sdtPr>
                <w:id w:val="-678967299"/>
                <w14:checkbox>
                  <w14:checked w14:val="0"/>
                  <w14:checkedState w14:val="2612" w14:font="MS Gothic"/>
                  <w14:uncheckedState w14:val="2610" w14:font="MS Gothic"/>
                </w14:checkbox>
              </w:sdtPr>
              <w:sdtEndPr/>
              <w:sdtContent>
                <w:r w:rsidR="002B189E">
                  <w:rPr>
                    <w:rFonts w:ascii="MS Gothic" w:eastAsia="MS Gothic" w:hAnsi="MS Gothic" w:hint="eastAsia"/>
                  </w:rPr>
                  <w:t>☐</w:t>
                </w:r>
              </w:sdtContent>
            </w:sdt>
            <w:r w:rsidR="00050154">
              <w:t xml:space="preserve">    </w:t>
            </w:r>
          </w:p>
        </w:tc>
        <w:tc>
          <w:tcPr>
            <w:tcW w:w="554" w:type="pct"/>
            <w:gridSpan w:val="4"/>
            <w:tcBorders>
              <w:left w:val="single" w:sz="4" w:space="0" w:color="C0C0C0"/>
              <w:bottom w:val="nil"/>
              <w:right w:val="nil"/>
            </w:tcBorders>
            <w:vAlign w:val="center"/>
          </w:tcPr>
          <w:p w14:paraId="0C62A59B" w14:textId="77777777" w:rsidR="00050154" w:rsidRPr="00050154" w:rsidRDefault="00050154" w:rsidP="008314DC">
            <w:pPr>
              <w:ind w:right="-200"/>
              <w:rPr>
                <w:lang w:val="en-US"/>
              </w:rPr>
            </w:pPr>
            <w:r w:rsidRPr="00050154">
              <w:rPr>
                <w:lang w:val="en-US"/>
              </w:rPr>
              <w:t>Rig/mast/crane:</w:t>
            </w:r>
            <w:r w:rsidRPr="00050154">
              <w:rPr>
                <w:lang w:val="en-US"/>
              </w:rPr>
              <w:br/>
              <w:t>Access routes:</w:t>
            </w:r>
          </w:p>
        </w:tc>
        <w:tc>
          <w:tcPr>
            <w:tcW w:w="163" w:type="pct"/>
            <w:gridSpan w:val="2"/>
            <w:tcBorders>
              <w:left w:val="nil"/>
              <w:bottom w:val="nil"/>
              <w:right w:val="single" w:sz="4" w:space="0" w:color="C0C0C0"/>
            </w:tcBorders>
            <w:vAlign w:val="center"/>
          </w:tcPr>
          <w:p w14:paraId="0C62A59C" w14:textId="77777777" w:rsidR="00050154" w:rsidRDefault="001A19AB" w:rsidP="008314DC">
            <w:sdt>
              <w:sdtPr>
                <w:id w:val="1559987"/>
                <w14:checkbox>
                  <w14:checked w14:val="0"/>
                  <w14:checkedState w14:val="2612" w14:font="MS Gothic"/>
                  <w14:uncheckedState w14:val="2610" w14:font="MS Gothic"/>
                </w14:checkbox>
              </w:sdtPr>
              <w:sdtEndPr/>
              <w:sdtContent>
                <w:r w:rsidR="004B57F0">
                  <w:rPr>
                    <w:rFonts w:ascii="MS Gothic" w:eastAsia="MS Gothic" w:hAnsi="MS Gothic" w:hint="eastAsia"/>
                  </w:rPr>
                  <w:t>☐</w:t>
                </w:r>
              </w:sdtContent>
            </w:sdt>
            <w:sdt>
              <w:sdtPr>
                <w:id w:val="-1398280357"/>
                <w14:checkbox>
                  <w14:checked w14:val="0"/>
                  <w14:checkedState w14:val="2612" w14:font="MS Gothic"/>
                  <w14:uncheckedState w14:val="2610" w14:font="MS Gothic"/>
                </w14:checkbox>
              </w:sdtPr>
              <w:sdtEndPr/>
              <w:sdtContent>
                <w:r w:rsidR="00050154">
                  <w:rPr>
                    <w:rFonts w:ascii="MS Gothic" w:eastAsia="MS Gothic" w:hAnsi="MS Gothic" w:hint="eastAsia"/>
                  </w:rPr>
                  <w:t>☐</w:t>
                </w:r>
              </w:sdtContent>
            </w:sdt>
            <w:r w:rsidR="00050154">
              <w:t xml:space="preserve">    </w:t>
            </w:r>
          </w:p>
        </w:tc>
        <w:tc>
          <w:tcPr>
            <w:tcW w:w="402" w:type="pct"/>
            <w:gridSpan w:val="4"/>
            <w:tcBorders>
              <w:left w:val="single" w:sz="4" w:space="0" w:color="C0C0C0"/>
              <w:bottom w:val="nil"/>
              <w:right w:val="nil"/>
            </w:tcBorders>
            <w:vAlign w:val="center"/>
          </w:tcPr>
          <w:p w14:paraId="0C62A59D" w14:textId="77777777" w:rsidR="00050154" w:rsidRPr="00050154" w:rsidRDefault="00050154" w:rsidP="008314DC">
            <w:pPr>
              <w:ind w:right="-200"/>
              <w:rPr>
                <w:lang w:val="en-US"/>
              </w:rPr>
            </w:pPr>
            <w:r w:rsidRPr="00050154">
              <w:rPr>
                <w:lang w:val="en-US"/>
              </w:rPr>
              <w:t>On shore:</w:t>
            </w:r>
            <w:r w:rsidRPr="00050154">
              <w:rPr>
                <w:lang w:val="en-US"/>
              </w:rPr>
              <w:br/>
              <w:t>Out board:</w:t>
            </w:r>
          </w:p>
        </w:tc>
        <w:tc>
          <w:tcPr>
            <w:tcW w:w="157" w:type="pct"/>
            <w:gridSpan w:val="2"/>
            <w:tcBorders>
              <w:left w:val="nil"/>
              <w:bottom w:val="nil"/>
              <w:right w:val="single" w:sz="4" w:space="0" w:color="C0C0C0"/>
            </w:tcBorders>
            <w:vAlign w:val="center"/>
          </w:tcPr>
          <w:p w14:paraId="0C62A59E" w14:textId="77777777" w:rsidR="00050154" w:rsidRDefault="001A19AB" w:rsidP="008314DC">
            <w:sdt>
              <w:sdtPr>
                <w:id w:val="242679179"/>
                <w14:checkbox>
                  <w14:checked w14:val="0"/>
                  <w14:checkedState w14:val="2612" w14:font="MS Gothic"/>
                  <w14:uncheckedState w14:val="2610" w14:font="MS Gothic"/>
                </w14:checkbox>
              </w:sdtPr>
              <w:sdtEndPr/>
              <w:sdtContent>
                <w:r w:rsidR="00050154">
                  <w:rPr>
                    <w:rFonts w:ascii="MS Gothic" w:eastAsia="MS Gothic" w:hAnsi="MS Gothic" w:hint="eastAsia"/>
                  </w:rPr>
                  <w:t>☐</w:t>
                </w:r>
              </w:sdtContent>
            </w:sdt>
            <w:sdt>
              <w:sdtPr>
                <w:id w:val="839592932"/>
                <w14:checkbox>
                  <w14:checked w14:val="0"/>
                  <w14:checkedState w14:val="2612" w14:font="MS Gothic"/>
                  <w14:uncheckedState w14:val="2610" w14:font="MS Gothic"/>
                </w14:checkbox>
              </w:sdtPr>
              <w:sdtEndPr/>
              <w:sdtContent>
                <w:r w:rsidR="00050154">
                  <w:rPr>
                    <w:rFonts w:ascii="MS Gothic" w:eastAsia="MS Gothic" w:hAnsi="MS Gothic" w:hint="eastAsia"/>
                  </w:rPr>
                  <w:t>☐</w:t>
                </w:r>
              </w:sdtContent>
            </w:sdt>
            <w:r w:rsidR="00050154">
              <w:t xml:space="preserve">    </w:t>
            </w:r>
          </w:p>
        </w:tc>
        <w:tc>
          <w:tcPr>
            <w:tcW w:w="261" w:type="pct"/>
            <w:gridSpan w:val="5"/>
            <w:tcBorders>
              <w:left w:val="single" w:sz="4" w:space="0" w:color="C0C0C0"/>
              <w:bottom w:val="nil"/>
              <w:right w:val="nil"/>
            </w:tcBorders>
            <w:vAlign w:val="center"/>
          </w:tcPr>
          <w:p w14:paraId="0C62A59F" w14:textId="77777777" w:rsidR="00050154" w:rsidRPr="00050154" w:rsidRDefault="00050154" w:rsidP="008314DC">
            <w:pPr>
              <w:ind w:right="-200"/>
              <w:rPr>
                <w:lang w:val="en-US"/>
              </w:rPr>
            </w:pPr>
            <w:r w:rsidRPr="00050154">
              <w:rPr>
                <w:lang w:val="en-US"/>
              </w:rPr>
              <w:t>O</w:t>
            </w:r>
            <w:r>
              <w:rPr>
                <w:lang w:val="en-US"/>
              </w:rPr>
              <w:t>ther</w:t>
            </w:r>
            <w:r w:rsidRPr="00050154">
              <w:rPr>
                <w:lang w:val="en-US"/>
              </w:rPr>
              <w:t>:</w:t>
            </w:r>
          </w:p>
        </w:tc>
        <w:tc>
          <w:tcPr>
            <w:tcW w:w="155" w:type="pct"/>
            <w:gridSpan w:val="3"/>
            <w:tcBorders>
              <w:left w:val="nil"/>
              <w:bottom w:val="nil"/>
              <w:right w:val="single" w:sz="4" w:space="0" w:color="auto"/>
            </w:tcBorders>
            <w:vAlign w:val="center"/>
          </w:tcPr>
          <w:p w14:paraId="0C62A5A0" w14:textId="77777777" w:rsidR="00050154" w:rsidRDefault="001A19AB" w:rsidP="008314DC">
            <w:sdt>
              <w:sdtPr>
                <w:id w:val="-1332220624"/>
                <w14:checkbox>
                  <w14:checked w14:val="0"/>
                  <w14:checkedState w14:val="2612" w14:font="MS Gothic"/>
                  <w14:uncheckedState w14:val="2610" w14:font="MS Gothic"/>
                </w14:checkbox>
              </w:sdtPr>
              <w:sdtEndPr/>
              <w:sdtContent>
                <w:r w:rsidR="005934E2">
                  <w:rPr>
                    <w:rFonts w:ascii="MS Gothic" w:eastAsia="MS Gothic" w:hAnsi="MS Gothic" w:hint="eastAsia"/>
                  </w:rPr>
                  <w:t>☐</w:t>
                </w:r>
              </w:sdtContent>
            </w:sdt>
            <w:r w:rsidR="00050154">
              <w:t xml:space="preserve">    </w:t>
            </w:r>
          </w:p>
        </w:tc>
        <w:tc>
          <w:tcPr>
            <w:tcW w:w="1087" w:type="pct"/>
            <w:gridSpan w:val="9"/>
            <w:tcBorders>
              <w:left w:val="single" w:sz="4" w:space="0" w:color="auto"/>
              <w:bottom w:val="nil"/>
              <w:right w:val="single" w:sz="4" w:space="0" w:color="auto"/>
            </w:tcBorders>
            <w:vAlign w:val="center"/>
          </w:tcPr>
          <w:p w14:paraId="0C62A5A1" w14:textId="77777777" w:rsidR="00050154" w:rsidRPr="00050154" w:rsidRDefault="00050154" w:rsidP="008314DC">
            <w:pPr>
              <w:tabs>
                <w:tab w:val="left" w:pos="469"/>
              </w:tabs>
              <w:rPr>
                <w:lang w:val="en-US"/>
              </w:rPr>
            </w:pPr>
            <w:r w:rsidRPr="00A617FA">
              <w:rPr>
                <w:lang w:val="en-GB"/>
              </w:rPr>
              <w:t>Where was the ship?</w:t>
            </w:r>
            <w:r w:rsidRPr="00A617FA">
              <w:rPr>
                <w:lang w:val="en-GB"/>
              </w:rPr>
              <w:br/>
            </w:r>
            <w:r w:rsidRPr="00050154">
              <w:rPr>
                <w:lang w:val="en-GB"/>
              </w:rPr>
              <w:t>At sea:</w:t>
            </w:r>
            <w:r w:rsidRPr="00050154">
              <w:rPr>
                <w:lang w:val="en-US"/>
              </w:rPr>
              <w:t xml:space="preserve"> </w:t>
            </w:r>
            <w:sdt>
              <w:sdtPr>
                <w:rPr>
                  <w:lang w:val="en-US"/>
                </w:rPr>
                <w:id w:val="-69168839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050154">
              <w:rPr>
                <w:lang w:val="en-GB"/>
              </w:rPr>
              <w:t xml:space="preserve"> Anchored:</w:t>
            </w:r>
            <w:r w:rsidRPr="00050154">
              <w:rPr>
                <w:lang w:val="en-US"/>
              </w:rPr>
              <w:t xml:space="preserve"> </w:t>
            </w:r>
            <w:sdt>
              <w:sdtPr>
                <w:rPr>
                  <w:lang w:val="en-US"/>
                </w:rPr>
                <w:id w:val="54649686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050154">
              <w:rPr>
                <w:lang w:val="en-GB"/>
              </w:rPr>
              <w:t xml:space="preserve"> In port:</w:t>
            </w:r>
            <w:r>
              <w:rPr>
                <w:lang w:val="en-GB"/>
              </w:rPr>
              <w:t xml:space="preserve"> </w:t>
            </w:r>
            <w:sdt>
              <w:sdtPr>
                <w:rPr>
                  <w:lang w:val="en-US"/>
                </w:rPr>
                <w:id w:val="-183189551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050154" w:rsidRPr="00FC61E1" w14:paraId="0C62A5A4" w14:textId="77777777" w:rsidTr="008314DC">
        <w:tc>
          <w:tcPr>
            <w:tcW w:w="5000" w:type="pct"/>
            <w:gridSpan w:val="41"/>
            <w:shd w:val="clear" w:color="auto" w:fill="000000"/>
          </w:tcPr>
          <w:p w14:paraId="0C62A5A3" w14:textId="77777777" w:rsidR="00050154" w:rsidRPr="00DF2932" w:rsidRDefault="00050154" w:rsidP="008314DC">
            <w:pPr>
              <w:spacing w:after="0"/>
              <w:rPr>
                <w:b/>
                <w:bCs/>
                <w:color w:val="FFFFFF"/>
                <w:sz w:val="20"/>
                <w:lang w:val="en-GB"/>
              </w:rPr>
            </w:pPr>
            <w:r w:rsidRPr="00DF2932">
              <w:rPr>
                <w:b/>
                <w:bCs/>
                <w:color w:val="FFFFFF"/>
                <w:sz w:val="20"/>
                <w:lang w:val="en-GB"/>
              </w:rPr>
              <w:t>E – Information on the injury and its consequences</w:t>
            </w:r>
          </w:p>
        </w:tc>
      </w:tr>
      <w:tr w:rsidR="00050154" w:rsidRPr="00FC61E1" w14:paraId="0C62A5A7" w14:textId="77777777" w:rsidTr="005934E2">
        <w:trPr>
          <w:gridBefore w:val="1"/>
          <w:wBefore w:w="58" w:type="pct"/>
          <w:cantSplit/>
          <w:trHeight w:hRule="exact" w:val="227"/>
        </w:trPr>
        <w:tc>
          <w:tcPr>
            <w:tcW w:w="2529" w:type="pct"/>
            <w:gridSpan w:val="14"/>
            <w:tcBorders>
              <w:bottom w:val="nil"/>
              <w:right w:val="single" w:sz="12" w:space="0" w:color="auto"/>
            </w:tcBorders>
          </w:tcPr>
          <w:p w14:paraId="0C62A5A5" w14:textId="77777777" w:rsidR="00050154" w:rsidRPr="00DF2932" w:rsidRDefault="00050154" w:rsidP="008314DC">
            <w:pPr>
              <w:rPr>
                <w:lang w:val="en-GB"/>
              </w:rPr>
            </w:pPr>
            <w:r w:rsidRPr="00DF2932">
              <w:rPr>
                <w:b/>
                <w:bCs/>
                <w:lang w:val="en-GB"/>
              </w:rPr>
              <w:t xml:space="preserve">Type of injury (mark with only </w:t>
            </w:r>
            <w:r>
              <w:rPr>
                <w:b/>
                <w:bCs/>
                <w:lang w:val="en-GB"/>
              </w:rPr>
              <w:t>ONE</w:t>
            </w:r>
            <w:r w:rsidRPr="00DF2932">
              <w:rPr>
                <w:b/>
                <w:bCs/>
                <w:lang w:val="en-GB"/>
              </w:rPr>
              <w:t xml:space="preserve"> x):</w:t>
            </w:r>
          </w:p>
        </w:tc>
        <w:tc>
          <w:tcPr>
            <w:tcW w:w="2413" w:type="pct"/>
            <w:gridSpan w:val="26"/>
            <w:tcBorders>
              <w:left w:val="single" w:sz="12" w:space="0" w:color="auto"/>
              <w:bottom w:val="nil"/>
            </w:tcBorders>
          </w:tcPr>
          <w:p w14:paraId="0C62A5A6" w14:textId="77777777" w:rsidR="00050154" w:rsidRPr="00465000" w:rsidRDefault="00050154" w:rsidP="008314DC">
            <w:pPr>
              <w:rPr>
                <w:b/>
                <w:bCs/>
                <w:lang w:val="en-GB"/>
              </w:rPr>
            </w:pPr>
            <w:r w:rsidRPr="00DF2932">
              <w:rPr>
                <w:b/>
                <w:bCs/>
                <w:lang w:val="en-GB"/>
              </w:rPr>
              <w:t xml:space="preserve">Type of injury (mark with only </w:t>
            </w:r>
            <w:r>
              <w:rPr>
                <w:b/>
                <w:bCs/>
                <w:lang w:val="en-GB"/>
              </w:rPr>
              <w:t>ONE</w:t>
            </w:r>
            <w:r w:rsidRPr="00DF2932">
              <w:rPr>
                <w:b/>
                <w:bCs/>
                <w:lang w:val="en-GB"/>
              </w:rPr>
              <w:t xml:space="preserve"> x):</w:t>
            </w:r>
          </w:p>
        </w:tc>
      </w:tr>
      <w:tr w:rsidR="00050154" w14:paraId="0C62A5AC" w14:textId="77777777" w:rsidTr="008314DC">
        <w:trPr>
          <w:gridBefore w:val="1"/>
          <w:wBefore w:w="58" w:type="pct"/>
          <w:cantSplit/>
          <w:trHeight w:hRule="exact" w:val="227"/>
        </w:trPr>
        <w:tc>
          <w:tcPr>
            <w:tcW w:w="1299" w:type="pct"/>
            <w:gridSpan w:val="7"/>
            <w:tcBorders>
              <w:top w:val="nil"/>
              <w:bottom w:val="nil"/>
              <w:right w:val="nil"/>
            </w:tcBorders>
            <w:vAlign w:val="center"/>
          </w:tcPr>
          <w:p w14:paraId="0C62A5A8" w14:textId="77777777" w:rsidR="00050154" w:rsidRPr="004718AD" w:rsidRDefault="00050154" w:rsidP="008314DC">
            <w:pPr>
              <w:rPr>
                <w:lang w:val="en-GB"/>
              </w:rPr>
            </w:pPr>
            <w:r w:rsidRPr="004718AD">
              <w:rPr>
                <w:lang w:val="en-GB"/>
              </w:rPr>
              <w:t xml:space="preserve">01 </w:t>
            </w:r>
            <w:sdt>
              <w:sdtPr>
                <w:rPr>
                  <w:lang w:val="en-US"/>
                </w:rPr>
                <w:id w:val="-1107091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4718AD">
              <w:rPr>
                <w:lang w:val="en-GB"/>
              </w:rPr>
              <w:t xml:space="preserve"> Soft tissue injury (blows, bruises)</w:t>
            </w:r>
          </w:p>
        </w:tc>
        <w:tc>
          <w:tcPr>
            <w:tcW w:w="1230" w:type="pct"/>
            <w:gridSpan w:val="7"/>
            <w:tcBorders>
              <w:top w:val="nil"/>
              <w:left w:val="nil"/>
              <w:bottom w:val="nil"/>
              <w:right w:val="single" w:sz="12" w:space="0" w:color="auto"/>
            </w:tcBorders>
            <w:vAlign w:val="center"/>
          </w:tcPr>
          <w:p w14:paraId="0C62A5A9" w14:textId="77777777" w:rsidR="00050154" w:rsidRDefault="00050154" w:rsidP="008314DC">
            <w:r>
              <w:t xml:space="preserve">09 </w:t>
            </w:r>
            <w:sdt>
              <w:sdtPr>
                <w:rPr>
                  <w:lang w:val="en-US"/>
                </w:rPr>
                <w:id w:val="-1375917484"/>
                <w14:checkbox>
                  <w14:checked w14:val="0"/>
                  <w14:checkedState w14:val="2612" w14:font="MS Gothic"/>
                  <w14:uncheckedState w14:val="2610" w14:font="MS Gothic"/>
                </w14:checkbox>
              </w:sdtPr>
              <w:sdtEndPr/>
              <w:sdtContent>
                <w:r w:rsidR="002B189E">
                  <w:rPr>
                    <w:rFonts w:ascii="MS Gothic" w:eastAsia="MS Gothic" w:hAnsi="MS Gothic" w:hint="eastAsia"/>
                    <w:lang w:val="en-US"/>
                  </w:rPr>
                  <w:t>☐</w:t>
                </w:r>
              </w:sdtContent>
            </w:sdt>
            <w:r>
              <w:t xml:space="preserve"> Imminent asphyxiation, drowning</w:t>
            </w:r>
          </w:p>
        </w:tc>
        <w:tc>
          <w:tcPr>
            <w:tcW w:w="1171" w:type="pct"/>
            <w:gridSpan w:val="14"/>
            <w:tcBorders>
              <w:top w:val="nil"/>
              <w:left w:val="single" w:sz="12" w:space="0" w:color="auto"/>
              <w:bottom w:val="nil"/>
              <w:right w:val="nil"/>
            </w:tcBorders>
            <w:vAlign w:val="center"/>
          </w:tcPr>
          <w:p w14:paraId="0C62A5AA" w14:textId="77777777" w:rsidR="00050154" w:rsidRDefault="00050154" w:rsidP="008314DC">
            <w:r>
              <w:t xml:space="preserve">01 </w:t>
            </w:r>
            <w:sdt>
              <w:sdtPr>
                <w:rPr>
                  <w:lang w:val="en-US"/>
                </w:rPr>
                <w:id w:val="138143951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Head, except eyes</w:t>
            </w:r>
          </w:p>
        </w:tc>
        <w:tc>
          <w:tcPr>
            <w:tcW w:w="1242" w:type="pct"/>
            <w:gridSpan w:val="12"/>
            <w:tcBorders>
              <w:top w:val="nil"/>
              <w:left w:val="nil"/>
              <w:bottom w:val="nil"/>
            </w:tcBorders>
            <w:vAlign w:val="center"/>
          </w:tcPr>
          <w:p w14:paraId="0C62A5AB" w14:textId="77777777" w:rsidR="00050154" w:rsidRDefault="00050154" w:rsidP="008314DC">
            <w:r>
              <w:t xml:space="preserve">09 </w:t>
            </w:r>
            <w:sdt>
              <w:sdtPr>
                <w:rPr>
                  <w:lang w:val="en-US"/>
                </w:rPr>
                <w:id w:val="-122228120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Hand, carpus</w:t>
            </w:r>
          </w:p>
        </w:tc>
      </w:tr>
      <w:tr w:rsidR="00050154" w14:paraId="0C62A5B1" w14:textId="77777777" w:rsidTr="008314DC">
        <w:trPr>
          <w:gridBefore w:val="1"/>
          <w:wBefore w:w="58" w:type="pct"/>
          <w:cantSplit/>
          <w:trHeight w:hRule="exact" w:val="227"/>
        </w:trPr>
        <w:tc>
          <w:tcPr>
            <w:tcW w:w="1299" w:type="pct"/>
            <w:gridSpan w:val="7"/>
            <w:tcBorders>
              <w:top w:val="nil"/>
              <w:bottom w:val="nil"/>
              <w:right w:val="nil"/>
            </w:tcBorders>
            <w:vAlign w:val="center"/>
          </w:tcPr>
          <w:p w14:paraId="0C62A5AD" w14:textId="77777777" w:rsidR="00050154" w:rsidRPr="004718AD" w:rsidRDefault="00050154" w:rsidP="008314DC">
            <w:pPr>
              <w:rPr>
                <w:lang w:val="en-GB"/>
              </w:rPr>
            </w:pPr>
            <w:r w:rsidRPr="004718AD">
              <w:rPr>
                <w:lang w:val="en-GB"/>
              </w:rPr>
              <w:t xml:space="preserve">02 </w:t>
            </w:r>
            <w:sdt>
              <w:sdtPr>
                <w:rPr>
                  <w:lang w:val="en-US"/>
                </w:rPr>
                <w:id w:val="-184631439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4718AD">
              <w:rPr>
                <w:lang w:val="en-GB"/>
              </w:rPr>
              <w:t xml:space="preserve"> Cerebral concussion</w:t>
            </w:r>
            <w:r>
              <w:rPr>
                <w:lang w:val="en-GB"/>
              </w:rPr>
              <w:t>/</w:t>
            </w:r>
            <w:r w:rsidRPr="004718AD">
              <w:rPr>
                <w:lang w:val="en-GB"/>
              </w:rPr>
              <w:t xml:space="preserve"> internal lesions</w:t>
            </w:r>
          </w:p>
        </w:tc>
        <w:tc>
          <w:tcPr>
            <w:tcW w:w="1230" w:type="pct"/>
            <w:gridSpan w:val="7"/>
            <w:tcBorders>
              <w:top w:val="nil"/>
              <w:left w:val="nil"/>
              <w:bottom w:val="nil"/>
              <w:right w:val="single" w:sz="12" w:space="0" w:color="auto"/>
            </w:tcBorders>
            <w:vAlign w:val="center"/>
          </w:tcPr>
          <w:p w14:paraId="0C62A5AE" w14:textId="77777777" w:rsidR="00050154" w:rsidRDefault="00050154" w:rsidP="008314DC">
            <w:r>
              <w:t xml:space="preserve">10 </w:t>
            </w:r>
            <w:sdt>
              <w:sdtPr>
                <w:rPr>
                  <w:lang w:val="en-US"/>
                </w:rPr>
                <w:id w:val="936556323"/>
                <w14:checkbox>
                  <w14:checked w14:val="0"/>
                  <w14:checkedState w14:val="2612" w14:font="MS Gothic"/>
                  <w14:uncheckedState w14:val="2610" w14:font="MS Gothic"/>
                </w14:checkbox>
              </w:sdtPr>
              <w:sdtEndPr/>
              <w:sdtContent>
                <w:r w:rsidR="002B189E">
                  <w:rPr>
                    <w:rFonts w:ascii="MS Gothic" w:eastAsia="MS Gothic" w:hAnsi="MS Gothic" w:hint="eastAsia"/>
                    <w:lang w:val="en-US"/>
                  </w:rPr>
                  <w:t>☐</w:t>
                </w:r>
              </w:sdtContent>
            </w:sdt>
            <w:r>
              <w:t xml:space="preserve"> Poisoning</w:t>
            </w:r>
          </w:p>
        </w:tc>
        <w:tc>
          <w:tcPr>
            <w:tcW w:w="1171" w:type="pct"/>
            <w:gridSpan w:val="14"/>
            <w:tcBorders>
              <w:top w:val="nil"/>
              <w:left w:val="single" w:sz="12" w:space="0" w:color="auto"/>
              <w:bottom w:val="nil"/>
              <w:right w:val="nil"/>
            </w:tcBorders>
            <w:vAlign w:val="center"/>
          </w:tcPr>
          <w:p w14:paraId="0C62A5AF" w14:textId="77777777" w:rsidR="00050154" w:rsidRDefault="00050154" w:rsidP="008314DC">
            <w:r>
              <w:t xml:space="preserve">02 </w:t>
            </w:r>
            <w:sdt>
              <w:sdtPr>
                <w:rPr>
                  <w:lang w:val="en-US"/>
                </w:rPr>
                <w:id w:val="80064987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Eyes</w:t>
            </w:r>
          </w:p>
        </w:tc>
        <w:tc>
          <w:tcPr>
            <w:tcW w:w="1242" w:type="pct"/>
            <w:gridSpan w:val="12"/>
            <w:tcBorders>
              <w:top w:val="nil"/>
              <w:left w:val="nil"/>
              <w:bottom w:val="nil"/>
            </w:tcBorders>
            <w:vAlign w:val="center"/>
          </w:tcPr>
          <w:p w14:paraId="0C62A5B0" w14:textId="77777777" w:rsidR="00050154" w:rsidRDefault="00050154" w:rsidP="008314DC">
            <w:r>
              <w:t xml:space="preserve">10 </w:t>
            </w:r>
            <w:sdt>
              <w:sdtPr>
                <w:rPr>
                  <w:lang w:val="en-US"/>
                </w:rPr>
                <w:id w:val="-133413757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Fingers, one or more</w:t>
            </w:r>
          </w:p>
        </w:tc>
      </w:tr>
      <w:tr w:rsidR="00050154" w:rsidRPr="00FC61E1" w14:paraId="0C62A5B6" w14:textId="77777777" w:rsidTr="008314DC">
        <w:trPr>
          <w:gridBefore w:val="1"/>
          <w:wBefore w:w="58" w:type="pct"/>
          <w:cantSplit/>
          <w:trHeight w:hRule="exact" w:val="227"/>
        </w:trPr>
        <w:tc>
          <w:tcPr>
            <w:tcW w:w="1299" w:type="pct"/>
            <w:gridSpan w:val="7"/>
            <w:tcBorders>
              <w:top w:val="nil"/>
              <w:bottom w:val="nil"/>
              <w:right w:val="nil"/>
            </w:tcBorders>
            <w:vAlign w:val="center"/>
          </w:tcPr>
          <w:p w14:paraId="0C62A5B2" w14:textId="77777777" w:rsidR="00050154" w:rsidRDefault="00050154" w:rsidP="008314DC">
            <w:r>
              <w:t xml:space="preserve">03 </w:t>
            </w:r>
            <w:sdt>
              <w:sdtPr>
                <w:rPr>
                  <w:lang w:val="en-US"/>
                </w:rPr>
                <w:id w:val="-190327867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Wound injury</w:t>
            </w:r>
          </w:p>
        </w:tc>
        <w:tc>
          <w:tcPr>
            <w:tcW w:w="1230" w:type="pct"/>
            <w:gridSpan w:val="7"/>
            <w:tcBorders>
              <w:top w:val="nil"/>
              <w:left w:val="nil"/>
              <w:bottom w:val="nil"/>
              <w:right w:val="single" w:sz="12" w:space="0" w:color="auto"/>
            </w:tcBorders>
            <w:vAlign w:val="center"/>
          </w:tcPr>
          <w:p w14:paraId="0C62A5B3" w14:textId="77777777" w:rsidR="00050154" w:rsidRDefault="00050154" w:rsidP="008314DC">
            <w:r>
              <w:t xml:space="preserve">11 </w:t>
            </w:r>
            <w:sdt>
              <w:sdtPr>
                <w:rPr>
                  <w:lang w:val="en-US"/>
                </w:rPr>
                <w:id w:val="-67364940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Heat or cold injury</w:t>
            </w:r>
          </w:p>
        </w:tc>
        <w:tc>
          <w:tcPr>
            <w:tcW w:w="1171" w:type="pct"/>
            <w:gridSpan w:val="14"/>
            <w:tcBorders>
              <w:top w:val="nil"/>
              <w:left w:val="single" w:sz="12" w:space="0" w:color="auto"/>
              <w:bottom w:val="nil"/>
              <w:right w:val="nil"/>
            </w:tcBorders>
            <w:vAlign w:val="center"/>
          </w:tcPr>
          <w:p w14:paraId="0C62A5B4" w14:textId="77777777" w:rsidR="00050154" w:rsidRDefault="00050154" w:rsidP="008314DC">
            <w:r>
              <w:t xml:space="preserve">03 </w:t>
            </w:r>
            <w:sdt>
              <w:sdtPr>
                <w:rPr>
                  <w:lang w:val="en-US"/>
                </w:rPr>
                <w:id w:val="173982061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Neck</w:t>
            </w:r>
          </w:p>
        </w:tc>
        <w:tc>
          <w:tcPr>
            <w:tcW w:w="1242" w:type="pct"/>
            <w:gridSpan w:val="12"/>
            <w:tcBorders>
              <w:top w:val="nil"/>
              <w:left w:val="nil"/>
              <w:bottom w:val="nil"/>
            </w:tcBorders>
            <w:vAlign w:val="center"/>
          </w:tcPr>
          <w:p w14:paraId="0C62A5B5" w14:textId="77777777" w:rsidR="00050154" w:rsidRPr="004877CF" w:rsidRDefault="00050154" w:rsidP="008314DC">
            <w:pPr>
              <w:rPr>
                <w:lang w:val="en-GB"/>
              </w:rPr>
            </w:pPr>
            <w:r w:rsidRPr="004877CF">
              <w:rPr>
                <w:lang w:val="en-GB"/>
              </w:rPr>
              <w:t xml:space="preserve">11 </w:t>
            </w:r>
            <w:sdt>
              <w:sdtPr>
                <w:rPr>
                  <w:lang w:val="en-US"/>
                </w:rPr>
                <w:id w:val="35300935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4877CF">
              <w:rPr>
                <w:lang w:val="en-GB"/>
              </w:rPr>
              <w:t xml:space="preserve"> Hip joint, th</w:t>
            </w:r>
            <w:r>
              <w:rPr>
                <w:lang w:val="en-GB"/>
              </w:rPr>
              <w:t>i</w:t>
            </w:r>
            <w:r w:rsidRPr="004877CF">
              <w:rPr>
                <w:lang w:val="en-GB"/>
              </w:rPr>
              <w:t>gh, knee cap</w:t>
            </w:r>
          </w:p>
        </w:tc>
      </w:tr>
      <w:tr w:rsidR="00050154" w:rsidRPr="00FC61E1" w14:paraId="0C62A5BB" w14:textId="77777777" w:rsidTr="008314DC">
        <w:trPr>
          <w:gridBefore w:val="1"/>
          <w:wBefore w:w="58" w:type="pct"/>
          <w:cantSplit/>
          <w:trHeight w:hRule="exact" w:val="227"/>
        </w:trPr>
        <w:tc>
          <w:tcPr>
            <w:tcW w:w="1299" w:type="pct"/>
            <w:gridSpan w:val="7"/>
            <w:tcBorders>
              <w:top w:val="nil"/>
              <w:bottom w:val="nil"/>
              <w:right w:val="nil"/>
            </w:tcBorders>
            <w:vAlign w:val="center"/>
          </w:tcPr>
          <w:p w14:paraId="0C62A5B7" w14:textId="77777777" w:rsidR="00050154" w:rsidRDefault="00050154" w:rsidP="008314DC">
            <w:r>
              <w:t xml:space="preserve">04 </w:t>
            </w:r>
            <w:sdt>
              <w:sdtPr>
                <w:rPr>
                  <w:lang w:val="en-US"/>
                </w:rPr>
                <w:id w:val="183672224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Lost part of body</w:t>
            </w:r>
          </w:p>
        </w:tc>
        <w:tc>
          <w:tcPr>
            <w:tcW w:w="1230" w:type="pct"/>
            <w:gridSpan w:val="7"/>
            <w:tcBorders>
              <w:top w:val="nil"/>
              <w:left w:val="nil"/>
              <w:bottom w:val="nil"/>
              <w:right w:val="single" w:sz="12" w:space="0" w:color="auto"/>
            </w:tcBorders>
            <w:vAlign w:val="center"/>
          </w:tcPr>
          <w:p w14:paraId="0C62A5B8" w14:textId="77777777" w:rsidR="00050154" w:rsidRDefault="00050154" w:rsidP="008314DC">
            <w:r>
              <w:t xml:space="preserve">12 </w:t>
            </w:r>
            <w:sdt>
              <w:sdtPr>
                <w:rPr>
                  <w:lang w:val="en-US"/>
                </w:rPr>
                <w:id w:val="1448124378"/>
                <w14:checkbox>
                  <w14:checked w14:val="0"/>
                  <w14:checkedState w14:val="2612" w14:font="MS Gothic"/>
                  <w14:uncheckedState w14:val="2610" w14:font="MS Gothic"/>
                </w14:checkbox>
              </w:sdtPr>
              <w:sdtEndPr/>
              <w:sdtContent>
                <w:r w:rsidR="002B189E">
                  <w:rPr>
                    <w:rFonts w:ascii="MS Gothic" w:eastAsia="MS Gothic" w:hAnsi="MS Gothic" w:hint="eastAsia"/>
                    <w:lang w:val="en-US"/>
                  </w:rPr>
                  <w:t>☐</w:t>
                </w:r>
              </w:sdtContent>
            </w:sdt>
            <w:r>
              <w:t xml:space="preserve"> Caustic burn</w:t>
            </w:r>
          </w:p>
        </w:tc>
        <w:tc>
          <w:tcPr>
            <w:tcW w:w="1171" w:type="pct"/>
            <w:gridSpan w:val="14"/>
            <w:tcBorders>
              <w:top w:val="nil"/>
              <w:left w:val="single" w:sz="12" w:space="0" w:color="auto"/>
              <w:bottom w:val="nil"/>
              <w:right w:val="nil"/>
            </w:tcBorders>
            <w:vAlign w:val="center"/>
          </w:tcPr>
          <w:p w14:paraId="0C62A5B9" w14:textId="77777777" w:rsidR="00050154" w:rsidRDefault="00050154" w:rsidP="008314DC">
            <w:r>
              <w:t xml:space="preserve">04 </w:t>
            </w:r>
            <w:sdt>
              <w:sdtPr>
                <w:rPr>
                  <w:lang w:val="en-US"/>
                </w:rPr>
                <w:id w:val="56569291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Back, spine</w:t>
            </w:r>
          </w:p>
        </w:tc>
        <w:tc>
          <w:tcPr>
            <w:tcW w:w="1242" w:type="pct"/>
            <w:gridSpan w:val="12"/>
            <w:tcBorders>
              <w:top w:val="nil"/>
              <w:left w:val="nil"/>
              <w:bottom w:val="nil"/>
            </w:tcBorders>
            <w:vAlign w:val="center"/>
          </w:tcPr>
          <w:p w14:paraId="0C62A5BA" w14:textId="77777777" w:rsidR="00050154" w:rsidRPr="004877CF" w:rsidRDefault="00050154" w:rsidP="008314DC">
            <w:pPr>
              <w:rPr>
                <w:lang w:val="en-GB"/>
              </w:rPr>
            </w:pPr>
            <w:r w:rsidRPr="004877CF">
              <w:rPr>
                <w:lang w:val="en-GB"/>
              </w:rPr>
              <w:t xml:space="preserve">12 </w:t>
            </w:r>
            <w:sdt>
              <w:sdtPr>
                <w:rPr>
                  <w:lang w:val="en-US"/>
                </w:rPr>
                <w:id w:val="58465692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4877CF">
              <w:rPr>
                <w:lang w:val="en-GB"/>
              </w:rPr>
              <w:t xml:space="preserve"> Knee joint, lower leg, bunions</w:t>
            </w:r>
          </w:p>
        </w:tc>
      </w:tr>
      <w:tr w:rsidR="00050154" w14:paraId="0C62A5C0" w14:textId="77777777" w:rsidTr="008314DC">
        <w:trPr>
          <w:gridBefore w:val="1"/>
          <w:wBefore w:w="58" w:type="pct"/>
          <w:cantSplit/>
          <w:trHeight w:hRule="exact" w:val="227"/>
        </w:trPr>
        <w:tc>
          <w:tcPr>
            <w:tcW w:w="1299" w:type="pct"/>
            <w:gridSpan w:val="7"/>
            <w:tcBorders>
              <w:top w:val="nil"/>
              <w:bottom w:val="nil"/>
              <w:right w:val="nil"/>
            </w:tcBorders>
            <w:vAlign w:val="center"/>
          </w:tcPr>
          <w:p w14:paraId="0C62A5BC" w14:textId="77777777" w:rsidR="00050154" w:rsidRDefault="00050154" w:rsidP="008314DC">
            <w:r>
              <w:t xml:space="preserve">05 </w:t>
            </w:r>
            <w:sdt>
              <w:sdtPr>
                <w:rPr>
                  <w:lang w:val="en-US"/>
                </w:rPr>
                <w:id w:val="203222114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Compound fracture</w:t>
            </w:r>
          </w:p>
        </w:tc>
        <w:tc>
          <w:tcPr>
            <w:tcW w:w="1230" w:type="pct"/>
            <w:gridSpan w:val="7"/>
            <w:tcBorders>
              <w:top w:val="nil"/>
              <w:left w:val="nil"/>
              <w:bottom w:val="nil"/>
              <w:right w:val="single" w:sz="12" w:space="0" w:color="auto"/>
            </w:tcBorders>
            <w:vAlign w:val="center"/>
          </w:tcPr>
          <w:p w14:paraId="0C62A5BD" w14:textId="77777777" w:rsidR="00050154" w:rsidRDefault="00050154" w:rsidP="008314DC">
            <w:r>
              <w:t xml:space="preserve">13 </w:t>
            </w:r>
            <w:sdt>
              <w:sdtPr>
                <w:rPr>
                  <w:lang w:val="en-US"/>
                </w:rPr>
                <w:id w:val="1732192438"/>
                <w14:checkbox>
                  <w14:checked w14:val="0"/>
                  <w14:checkedState w14:val="2612" w14:font="MS Gothic"/>
                  <w14:uncheckedState w14:val="2610" w14:font="MS Gothic"/>
                </w14:checkbox>
              </w:sdtPr>
              <w:sdtEndPr/>
              <w:sdtContent>
                <w:r w:rsidR="002B189E">
                  <w:rPr>
                    <w:rFonts w:ascii="MS Gothic" w:eastAsia="MS Gothic" w:hAnsi="MS Gothic" w:hint="eastAsia"/>
                    <w:lang w:val="en-US"/>
                  </w:rPr>
                  <w:t>☐</w:t>
                </w:r>
              </w:sdtContent>
            </w:sdt>
            <w:r>
              <w:t xml:space="preserve"> Radiation</w:t>
            </w:r>
          </w:p>
        </w:tc>
        <w:tc>
          <w:tcPr>
            <w:tcW w:w="1171" w:type="pct"/>
            <w:gridSpan w:val="14"/>
            <w:tcBorders>
              <w:top w:val="nil"/>
              <w:left w:val="single" w:sz="12" w:space="0" w:color="auto"/>
              <w:bottom w:val="nil"/>
              <w:right w:val="nil"/>
            </w:tcBorders>
            <w:vAlign w:val="center"/>
          </w:tcPr>
          <w:p w14:paraId="0C62A5BE" w14:textId="77777777" w:rsidR="00050154" w:rsidRDefault="00050154" w:rsidP="008314DC">
            <w:r>
              <w:t xml:space="preserve">05 </w:t>
            </w:r>
            <w:sdt>
              <w:sdtPr>
                <w:rPr>
                  <w:lang w:val="en-US"/>
                </w:rPr>
                <w:id w:val="161317188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Chest, chest organs</w:t>
            </w:r>
          </w:p>
        </w:tc>
        <w:tc>
          <w:tcPr>
            <w:tcW w:w="1242" w:type="pct"/>
            <w:gridSpan w:val="12"/>
            <w:tcBorders>
              <w:top w:val="nil"/>
              <w:left w:val="nil"/>
              <w:bottom w:val="nil"/>
            </w:tcBorders>
            <w:vAlign w:val="center"/>
          </w:tcPr>
          <w:p w14:paraId="0C62A5BF" w14:textId="77777777" w:rsidR="00050154" w:rsidRDefault="00050154" w:rsidP="008314DC">
            <w:r>
              <w:t xml:space="preserve">13 </w:t>
            </w:r>
            <w:sdt>
              <w:sdtPr>
                <w:rPr>
                  <w:lang w:val="en-US"/>
                </w:rPr>
                <w:id w:val="-146156632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Foot, ankle</w:t>
            </w:r>
          </w:p>
        </w:tc>
      </w:tr>
      <w:tr w:rsidR="00050154" w14:paraId="0C62A5C5" w14:textId="77777777" w:rsidTr="008314DC">
        <w:trPr>
          <w:gridBefore w:val="1"/>
          <w:wBefore w:w="58" w:type="pct"/>
          <w:cantSplit/>
          <w:trHeight w:hRule="exact" w:val="227"/>
        </w:trPr>
        <w:tc>
          <w:tcPr>
            <w:tcW w:w="1299" w:type="pct"/>
            <w:gridSpan w:val="7"/>
            <w:tcBorders>
              <w:top w:val="nil"/>
              <w:bottom w:val="nil"/>
              <w:right w:val="nil"/>
            </w:tcBorders>
            <w:vAlign w:val="center"/>
          </w:tcPr>
          <w:p w14:paraId="0C62A5C1" w14:textId="77777777" w:rsidR="00050154" w:rsidRDefault="00050154" w:rsidP="008314DC">
            <w:r>
              <w:t xml:space="preserve">06 </w:t>
            </w:r>
            <w:sdt>
              <w:sdtPr>
                <w:rPr>
                  <w:lang w:val="en-US"/>
                </w:rPr>
                <w:id w:val="-5647297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Closed fracture</w:t>
            </w:r>
          </w:p>
        </w:tc>
        <w:tc>
          <w:tcPr>
            <w:tcW w:w="1230" w:type="pct"/>
            <w:gridSpan w:val="7"/>
            <w:tcBorders>
              <w:top w:val="nil"/>
              <w:left w:val="nil"/>
              <w:bottom w:val="nil"/>
              <w:right w:val="single" w:sz="12" w:space="0" w:color="auto"/>
            </w:tcBorders>
            <w:vAlign w:val="center"/>
          </w:tcPr>
          <w:p w14:paraId="0C62A5C2" w14:textId="77777777" w:rsidR="00050154" w:rsidRDefault="00050154" w:rsidP="008314DC">
            <w:r>
              <w:t xml:space="preserve">14 </w:t>
            </w:r>
            <w:sdt>
              <w:sdtPr>
                <w:rPr>
                  <w:lang w:val="en-US"/>
                </w:rPr>
                <w:id w:val="-163795228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Electric shock</w:t>
            </w:r>
          </w:p>
        </w:tc>
        <w:tc>
          <w:tcPr>
            <w:tcW w:w="1171" w:type="pct"/>
            <w:gridSpan w:val="14"/>
            <w:tcBorders>
              <w:top w:val="nil"/>
              <w:left w:val="single" w:sz="12" w:space="0" w:color="auto"/>
              <w:bottom w:val="nil"/>
              <w:right w:val="nil"/>
            </w:tcBorders>
            <w:vAlign w:val="center"/>
          </w:tcPr>
          <w:p w14:paraId="0C62A5C3" w14:textId="77777777" w:rsidR="00050154" w:rsidRDefault="00050154" w:rsidP="008314DC">
            <w:r>
              <w:t xml:space="preserve">06 </w:t>
            </w:r>
            <w:sdt>
              <w:sdtPr>
                <w:rPr>
                  <w:lang w:val="en-US"/>
                </w:rPr>
                <w:id w:val="-48293762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Abdomen, abdominal ogans</w:t>
            </w:r>
          </w:p>
        </w:tc>
        <w:tc>
          <w:tcPr>
            <w:tcW w:w="1242" w:type="pct"/>
            <w:gridSpan w:val="12"/>
            <w:tcBorders>
              <w:top w:val="nil"/>
              <w:left w:val="nil"/>
              <w:bottom w:val="nil"/>
            </w:tcBorders>
            <w:vAlign w:val="center"/>
          </w:tcPr>
          <w:p w14:paraId="0C62A5C4" w14:textId="77777777" w:rsidR="00050154" w:rsidRDefault="00050154" w:rsidP="008314DC">
            <w:r>
              <w:t xml:space="preserve">14 </w:t>
            </w:r>
            <w:sdt>
              <w:sdtPr>
                <w:rPr>
                  <w:lang w:val="en-US"/>
                </w:rPr>
                <w:id w:val="-73847995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Toes, one or more</w:t>
            </w:r>
          </w:p>
        </w:tc>
      </w:tr>
      <w:tr w:rsidR="00050154" w14:paraId="0C62A5CA" w14:textId="77777777" w:rsidTr="008314DC">
        <w:trPr>
          <w:gridBefore w:val="1"/>
          <w:wBefore w:w="58" w:type="pct"/>
          <w:cantSplit/>
          <w:trHeight w:hRule="exact" w:val="227"/>
        </w:trPr>
        <w:tc>
          <w:tcPr>
            <w:tcW w:w="1299" w:type="pct"/>
            <w:gridSpan w:val="7"/>
            <w:tcBorders>
              <w:top w:val="nil"/>
              <w:bottom w:val="nil"/>
              <w:right w:val="nil"/>
            </w:tcBorders>
            <w:vAlign w:val="center"/>
          </w:tcPr>
          <w:p w14:paraId="0C62A5C6" w14:textId="77777777" w:rsidR="00050154" w:rsidRDefault="00050154" w:rsidP="008314DC">
            <w:r>
              <w:t xml:space="preserve">07 </w:t>
            </w:r>
            <w:sdt>
              <w:sdtPr>
                <w:rPr>
                  <w:lang w:val="en-US"/>
                </w:rPr>
                <w:id w:val="200500017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Joint dislocation</w:t>
            </w:r>
          </w:p>
        </w:tc>
        <w:tc>
          <w:tcPr>
            <w:tcW w:w="1230" w:type="pct"/>
            <w:gridSpan w:val="7"/>
            <w:tcBorders>
              <w:top w:val="nil"/>
              <w:left w:val="nil"/>
              <w:bottom w:val="nil"/>
              <w:right w:val="single" w:sz="12" w:space="0" w:color="auto"/>
            </w:tcBorders>
            <w:vAlign w:val="center"/>
          </w:tcPr>
          <w:p w14:paraId="0C62A5C7" w14:textId="77777777" w:rsidR="00050154" w:rsidRDefault="00050154" w:rsidP="008314DC">
            <w:r>
              <w:t xml:space="preserve">15 </w:t>
            </w:r>
            <w:sdt>
              <w:sdtPr>
                <w:rPr>
                  <w:lang w:val="en-US"/>
                </w:rPr>
                <w:id w:val="-205360737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Injury not established</w:t>
            </w:r>
          </w:p>
        </w:tc>
        <w:tc>
          <w:tcPr>
            <w:tcW w:w="1171" w:type="pct"/>
            <w:gridSpan w:val="14"/>
            <w:tcBorders>
              <w:top w:val="nil"/>
              <w:left w:val="single" w:sz="12" w:space="0" w:color="auto"/>
              <w:bottom w:val="nil"/>
              <w:right w:val="nil"/>
            </w:tcBorders>
            <w:vAlign w:val="center"/>
          </w:tcPr>
          <w:p w14:paraId="0C62A5C8" w14:textId="77777777" w:rsidR="00050154" w:rsidRPr="004877CF" w:rsidRDefault="00050154" w:rsidP="008314DC">
            <w:pPr>
              <w:rPr>
                <w:lang w:val="en-GB"/>
              </w:rPr>
            </w:pPr>
            <w:r w:rsidRPr="004877CF">
              <w:rPr>
                <w:lang w:val="en-GB"/>
              </w:rPr>
              <w:t xml:space="preserve">07 </w:t>
            </w:r>
            <w:sdt>
              <w:sdtPr>
                <w:rPr>
                  <w:lang w:val="en-US"/>
                </w:rPr>
                <w:id w:val="-46620060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4877CF">
              <w:rPr>
                <w:lang w:val="en-GB"/>
              </w:rPr>
              <w:t xml:space="preserve"> S</w:t>
            </w:r>
            <w:r>
              <w:rPr>
                <w:lang w:val="en-GB"/>
              </w:rPr>
              <w:t>h</w:t>
            </w:r>
            <w:r w:rsidRPr="004877CF">
              <w:rPr>
                <w:lang w:val="en-GB"/>
              </w:rPr>
              <w:t>oulder, upp</w:t>
            </w:r>
            <w:r>
              <w:rPr>
                <w:lang w:val="en-GB"/>
              </w:rPr>
              <w:t>. arm, elbow j</w:t>
            </w:r>
            <w:r w:rsidRPr="004877CF">
              <w:rPr>
                <w:lang w:val="en-GB"/>
              </w:rPr>
              <w:t>oint</w:t>
            </w:r>
          </w:p>
        </w:tc>
        <w:tc>
          <w:tcPr>
            <w:tcW w:w="1242" w:type="pct"/>
            <w:gridSpan w:val="12"/>
            <w:tcBorders>
              <w:top w:val="nil"/>
              <w:left w:val="nil"/>
              <w:bottom w:val="nil"/>
            </w:tcBorders>
            <w:vAlign w:val="center"/>
          </w:tcPr>
          <w:p w14:paraId="0C62A5C9" w14:textId="77777777" w:rsidR="00050154" w:rsidRDefault="00050154" w:rsidP="008314DC">
            <w:r>
              <w:t xml:space="preserve">15 </w:t>
            </w:r>
            <w:sdt>
              <w:sdtPr>
                <w:rPr>
                  <w:lang w:val="en-US"/>
                </w:rPr>
                <w:id w:val="49461734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Extensive parts on body</w:t>
            </w:r>
          </w:p>
        </w:tc>
      </w:tr>
      <w:tr w:rsidR="00050154" w14:paraId="0C62A5CF" w14:textId="77777777" w:rsidTr="008314DC">
        <w:trPr>
          <w:gridBefore w:val="1"/>
          <w:wBefore w:w="58" w:type="pct"/>
          <w:cantSplit/>
          <w:trHeight w:hRule="exact" w:val="227"/>
        </w:trPr>
        <w:tc>
          <w:tcPr>
            <w:tcW w:w="1299" w:type="pct"/>
            <w:gridSpan w:val="7"/>
            <w:tcBorders>
              <w:top w:val="nil"/>
              <w:bottom w:val="single" w:sz="12" w:space="0" w:color="auto"/>
              <w:right w:val="nil"/>
            </w:tcBorders>
            <w:vAlign w:val="center"/>
          </w:tcPr>
          <w:p w14:paraId="0C62A5CB" w14:textId="77777777" w:rsidR="00050154" w:rsidRDefault="00050154" w:rsidP="008314DC">
            <w:r>
              <w:t xml:space="preserve">08 </w:t>
            </w:r>
            <w:sdt>
              <w:sdtPr>
                <w:rPr>
                  <w:lang w:val="en-US"/>
                </w:rPr>
                <w:id w:val="206475497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Sprain, distortion, overstraining</w:t>
            </w:r>
          </w:p>
        </w:tc>
        <w:tc>
          <w:tcPr>
            <w:tcW w:w="1230" w:type="pct"/>
            <w:gridSpan w:val="7"/>
            <w:tcBorders>
              <w:top w:val="nil"/>
              <w:left w:val="nil"/>
              <w:bottom w:val="single" w:sz="12" w:space="0" w:color="auto"/>
              <w:right w:val="single" w:sz="12" w:space="0" w:color="auto"/>
            </w:tcBorders>
            <w:vAlign w:val="center"/>
          </w:tcPr>
          <w:p w14:paraId="0C62A5CC" w14:textId="77777777" w:rsidR="00050154" w:rsidRDefault="00050154" w:rsidP="008314DC">
            <w:r>
              <w:t xml:space="preserve">16 </w:t>
            </w:r>
            <w:sdt>
              <w:sdtPr>
                <w:rPr>
                  <w:lang w:val="en-US"/>
                </w:rPr>
                <w:id w:val="164771114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Other (describe below)</w:t>
            </w:r>
          </w:p>
        </w:tc>
        <w:tc>
          <w:tcPr>
            <w:tcW w:w="1171" w:type="pct"/>
            <w:gridSpan w:val="14"/>
            <w:tcBorders>
              <w:top w:val="nil"/>
              <w:left w:val="single" w:sz="12" w:space="0" w:color="auto"/>
              <w:bottom w:val="single" w:sz="12" w:space="0" w:color="auto"/>
              <w:right w:val="nil"/>
            </w:tcBorders>
            <w:vAlign w:val="center"/>
          </w:tcPr>
          <w:p w14:paraId="0C62A5CD" w14:textId="77777777" w:rsidR="00050154" w:rsidRDefault="00050154" w:rsidP="008314DC">
            <w:r>
              <w:t xml:space="preserve">08 </w:t>
            </w:r>
            <w:sdt>
              <w:sdtPr>
                <w:rPr>
                  <w:lang w:val="en-US"/>
                </w:rPr>
                <w:id w:val="162758677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Forearm, wrist</w:t>
            </w:r>
          </w:p>
        </w:tc>
        <w:tc>
          <w:tcPr>
            <w:tcW w:w="1242" w:type="pct"/>
            <w:gridSpan w:val="12"/>
            <w:tcBorders>
              <w:top w:val="nil"/>
              <w:left w:val="nil"/>
              <w:bottom w:val="single" w:sz="12" w:space="0" w:color="auto"/>
            </w:tcBorders>
            <w:vAlign w:val="center"/>
          </w:tcPr>
          <w:p w14:paraId="0C62A5CE" w14:textId="77777777" w:rsidR="00050154" w:rsidRDefault="00050154" w:rsidP="008314DC">
            <w:r>
              <w:t xml:space="preserve">16 </w:t>
            </w:r>
            <w:sdt>
              <w:sdtPr>
                <w:rPr>
                  <w:lang w:val="en-US"/>
                </w:rPr>
                <w:id w:val="-133946135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Other (describe below)</w:t>
            </w:r>
          </w:p>
        </w:tc>
      </w:tr>
      <w:tr w:rsidR="00050154" w:rsidRPr="005020E9" w14:paraId="0C62A5D2" w14:textId="77777777" w:rsidTr="008314DC">
        <w:trPr>
          <w:gridBefore w:val="1"/>
          <w:wBefore w:w="58" w:type="pct"/>
          <w:cantSplit/>
          <w:trHeight w:hRule="exact" w:val="563"/>
        </w:trPr>
        <w:tc>
          <w:tcPr>
            <w:tcW w:w="1160" w:type="pct"/>
            <w:gridSpan w:val="6"/>
            <w:tcBorders>
              <w:top w:val="single" w:sz="12" w:space="0" w:color="auto"/>
              <w:bottom w:val="single" w:sz="4" w:space="0" w:color="auto"/>
            </w:tcBorders>
            <w:vAlign w:val="center"/>
          </w:tcPr>
          <w:p w14:paraId="0C62A5D0" w14:textId="77777777" w:rsidR="00050154" w:rsidRPr="005020E9" w:rsidRDefault="00050154" w:rsidP="008314DC">
            <w:pPr>
              <w:rPr>
                <w:lang w:val="en-GB"/>
              </w:rPr>
            </w:pPr>
            <w:r w:rsidRPr="005020E9">
              <w:rPr>
                <w:lang w:val="en-GB"/>
              </w:rPr>
              <w:t>Give a more detailed description of the injury a</w:t>
            </w:r>
            <w:r>
              <w:rPr>
                <w:lang w:val="en-GB"/>
              </w:rPr>
              <w:t>nd</w:t>
            </w:r>
            <w:r w:rsidRPr="005020E9">
              <w:rPr>
                <w:lang w:val="en-GB"/>
              </w:rPr>
              <w:t xml:space="preserve"> state injured part of body</w:t>
            </w:r>
          </w:p>
        </w:tc>
        <w:tc>
          <w:tcPr>
            <w:tcW w:w="3782" w:type="pct"/>
            <w:gridSpan w:val="34"/>
            <w:tcBorders>
              <w:top w:val="single" w:sz="12" w:space="0" w:color="auto"/>
              <w:bottom w:val="single" w:sz="4" w:space="0" w:color="auto"/>
            </w:tcBorders>
            <w:vAlign w:val="center"/>
          </w:tcPr>
          <w:p w14:paraId="0C62A5D1" w14:textId="77777777" w:rsidR="00050154" w:rsidRPr="005020E9" w:rsidRDefault="00050154" w:rsidP="008314DC">
            <w:pPr>
              <w:rPr>
                <w:lang w:val="en-GB"/>
              </w:rPr>
            </w:pPr>
            <w:r>
              <w:rPr>
                <w:lang w:val="en-GB"/>
              </w:rPr>
              <w:fldChar w:fldCharType="begin">
                <w:ffData>
                  <w:name w:val="Tekst22"/>
                  <w:enabled/>
                  <w:calcOnExit w:val="0"/>
                  <w:textInput/>
                </w:ffData>
              </w:fldChar>
            </w:r>
            <w:bookmarkStart w:id="22" w:name="Tekst22"/>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22"/>
          </w:p>
        </w:tc>
      </w:tr>
      <w:tr w:rsidR="00050154" w14:paraId="0C62A5D5" w14:textId="77777777" w:rsidTr="005934E2">
        <w:trPr>
          <w:gridBefore w:val="1"/>
          <w:wBefore w:w="58" w:type="pct"/>
          <w:cantSplit/>
          <w:trHeight w:val="595"/>
        </w:trPr>
        <w:tc>
          <w:tcPr>
            <w:tcW w:w="4085" w:type="pct"/>
            <w:gridSpan w:val="34"/>
            <w:tcBorders>
              <w:top w:val="single" w:sz="12" w:space="0" w:color="auto"/>
            </w:tcBorders>
            <w:vAlign w:val="center"/>
          </w:tcPr>
          <w:p w14:paraId="0C62A5D3" w14:textId="77777777" w:rsidR="00050154" w:rsidRPr="005020E9" w:rsidRDefault="00050154" w:rsidP="008314DC">
            <w:pPr>
              <w:spacing w:after="0"/>
              <w:rPr>
                <w:lang w:val="en-GB"/>
              </w:rPr>
            </w:pPr>
            <w:r w:rsidRPr="005020E9">
              <w:rPr>
                <w:b/>
                <w:lang w:val="en-GB"/>
              </w:rPr>
              <w:t>Accident requiring notification to the company’s insurance comp</w:t>
            </w:r>
            <w:r>
              <w:rPr>
                <w:b/>
                <w:lang w:val="en-GB"/>
              </w:rPr>
              <w:t>any</w:t>
            </w:r>
            <w:r w:rsidRPr="005020E9">
              <w:rPr>
                <w:b/>
                <w:lang w:val="en-GB"/>
              </w:rPr>
              <w:t xml:space="preserve">, according to </w:t>
            </w:r>
            <w:r>
              <w:rPr>
                <w:b/>
                <w:lang w:val="en-GB"/>
              </w:rPr>
              <w:t>the</w:t>
            </w:r>
            <w:r w:rsidRPr="005020E9">
              <w:rPr>
                <w:b/>
                <w:lang w:val="en-GB"/>
              </w:rPr>
              <w:t xml:space="preserve"> Act on Insurance Against th</w:t>
            </w:r>
            <w:r>
              <w:rPr>
                <w:b/>
                <w:lang w:val="en-GB"/>
              </w:rPr>
              <w:t>e</w:t>
            </w:r>
            <w:r w:rsidRPr="005020E9">
              <w:rPr>
                <w:b/>
                <w:lang w:val="en-GB"/>
              </w:rPr>
              <w:t xml:space="preserve"> Consequences of Industrial Injuries,</w:t>
            </w:r>
            <w:r w:rsidRPr="005020E9">
              <w:rPr>
                <w:lang w:val="en-GB"/>
              </w:rPr>
              <w:t xml:space="preserve"> </w:t>
            </w:r>
            <w:r>
              <w:rPr>
                <w:lang w:val="en-GB"/>
              </w:rPr>
              <w:t>where the company has aquired the Insurance Against the Consequences of Industrial Injuries required by law.</w:t>
            </w:r>
          </w:p>
        </w:tc>
        <w:tc>
          <w:tcPr>
            <w:tcW w:w="857" w:type="pct"/>
            <w:gridSpan w:val="6"/>
            <w:tcBorders>
              <w:top w:val="single" w:sz="12" w:space="0" w:color="auto"/>
            </w:tcBorders>
            <w:vAlign w:val="center"/>
          </w:tcPr>
          <w:p w14:paraId="0C62A5D4" w14:textId="77777777" w:rsidR="00050154" w:rsidRDefault="00050154" w:rsidP="008314DC">
            <w:proofErr w:type="gramStart"/>
            <w:r>
              <w:t>Yes</w:t>
            </w:r>
            <w:r>
              <w:rPr>
                <w:sz w:val="12"/>
              </w:rPr>
              <w:t xml:space="preserve">  </w:t>
            </w:r>
            <w:sdt>
              <w:sdtPr>
                <w:rPr>
                  <w:lang w:val="en-US"/>
                </w:rPr>
                <w:id w:val="92677472"/>
                <w14:checkbox>
                  <w14:checked w14:val="0"/>
                  <w14:checkedState w14:val="2612" w14:font="MS Gothic"/>
                  <w14:uncheckedState w14:val="2610" w14:font="MS Gothic"/>
                </w14:checkbox>
              </w:sdtPr>
              <w:sdtEndPr/>
              <w:sdtContent>
                <w:proofErr w:type="gramEnd"/>
                <w:r>
                  <w:rPr>
                    <w:rFonts w:ascii="MS Gothic" w:eastAsia="MS Gothic" w:hAnsi="MS Gothic" w:hint="eastAsia"/>
                    <w:lang w:val="en-US"/>
                  </w:rPr>
                  <w:t>☐</w:t>
                </w:r>
              </w:sdtContent>
            </w:sdt>
            <w:r>
              <w:t xml:space="preserve">  No </w:t>
            </w:r>
            <w:r>
              <w:rPr>
                <w:sz w:val="12"/>
              </w:rPr>
              <w:t xml:space="preserve"> </w:t>
            </w:r>
            <w:sdt>
              <w:sdtPr>
                <w:rPr>
                  <w:lang w:val="en-US"/>
                </w:rPr>
                <w:id w:val="1518427637"/>
                <w14:checkbox>
                  <w14:checked w14:val="0"/>
                  <w14:checkedState w14:val="2612" w14:font="MS Gothic"/>
                  <w14:uncheckedState w14:val="2610" w14:font="MS Gothic"/>
                </w14:checkbox>
              </w:sdtPr>
              <w:sdtEndPr/>
              <w:sdtContent>
                <w:r w:rsidR="0053096D">
                  <w:rPr>
                    <w:rFonts w:ascii="MS Gothic" w:eastAsia="MS Gothic" w:hAnsi="MS Gothic" w:hint="eastAsia"/>
                    <w:lang w:val="en-US"/>
                  </w:rPr>
                  <w:t>☐</w:t>
                </w:r>
              </w:sdtContent>
            </w:sdt>
          </w:p>
        </w:tc>
      </w:tr>
      <w:tr w:rsidR="00050154" w:rsidRPr="00FC61E1" w14:paraId="0C62A5D8" w14:textId="77777777" w:rsidTr="008314DC">
        <w:trPr>
          <w:gridBefore w:val="1"/>
          <w:wBefore w:w="58" w:type="pct"/>
          <w:cantSplit/>
          <w:trHeight w:val="1090"/>
        </w:trPr>
        <w:tc>
          <w:tcPr>
            <w:tcW w:w="4942" w:type="pct"/>
            <w:gridSpan w:val="40"/>
            <w:tcBorders>
              <w:bottom w:val="single" w:sz="4" w:space="0" w:color="auto"/>
              <w:right w:val="single" w:sz="4" w:space="0" w:color="auto"/>
            </w:tcBorders>
            <w:vAlign w:val="center"/>
          </w:tcPr>
          <w:p w14:paraId="0C62A5D6" w14:textId="77777777" w:rsidR="00050154" w:rsidRPr="00746B37" w:rsidRDefault="00050154" w:rsidP="008314DC">
            <w:pPr>
              <w:spacing w:after="0"/>
              <w:rPr>
                <w:sz w:val="12"/>
                <w:lang w:val="en-GB"/>
              </w:rPr>
            </w:pPr>
            <w:r w:rsidRPr="00DD4E38">
              <w:rPr>
                <w:b/>
                <w:lang w:val="en-GB"/>
              </w:rPr>
              <w:t>Accident requiring notification to t</w:t>
            </w:r>
            <w:r>
              <w:rPr>
                <w:b/>
                <w:lang w:val="en-GB"/>
              </w:rPr>
              <w:t>he</w:t>
            </w:r>
            <w:r w:rsidRPr="00DD4E38">
              <w:rPr>
                <w:b/>
                <w:lang w:val="en-GB"/>
              </w:rPr>
              <w:t xml:space="preserve"> com</w:t>
            </w:r>
            <w:r>
              <w:rPr>
                <w:b/>
                <w:lang w:val="en-GB"/>
              </w:rPr>
              <w:t>pan</w:t>
            </w:r>
            <w:r w:rsidRPr="00DD4E38">
              <w:rPr>
                <w:b/>
                <w:lang w:val="en-GB"/>
              </w:rPr>
              <w:t xml:space="preserve">y’s insurance company, according to the </w:t>
            </w:r>
            <w:r>
              <w:rPr>
                <w:b/>
                <w:lang w:val="en-GB"/>
              </w:rPr>
              <w:t>Act of Safety at Sea</w:t>
            </w:r>
            <w:r w:rsidRPr="00DD4E38">
              <w:rPr>
                <w:b/>
                <w:lang w:val="en-GB"/>
              </w:rPr>
              <w:t>:</w:t>
            </w:r>
            <w:r w:rsidRPr="00DD4E38">
              <w:rPr>
                <w:b/>
                <w:lang w:val="en-GB"/>
              </w:rPr>
              <w:br/>
            </w:r>
            <w:r w:rsidRPr="00DD4E38">
              <w:rPr>
                <w:lang w:val="en-GB"/>
              </w:rPr>
              <w:t xml:space="preserve">1. </w:t>
            </w:r>
            <w:sdt>
              <w:sdtPr>
                <w:rPr>
                  <w:lang w:val="en-US"/>
                </w:rPr>
                <w:id w:val="1190724548"/>
                <w14:checkbox>
                  <w14:checked w14:val="0"/>
                  <w14:checkedState w14:val="2612" w14:font="MS Gothic"/>
                  <w14:uncheckedState w14:val="2610" w14:font="MS Gothic"/>
                </w14:checkbox>
              </w:sdtPr>
              <w:sdtEndPr/>
              <w:sdtContent>
                <w:r w:rsidR="0053096D">
                  <w:rPr>
                    <w:rFonts w:ascii="MS Gothic" w:eastAsia="MS Gothic" w:hAnsi="MS Gothic" w:hint="eastAsia"/>
                    <w:lang w:val="en-US"/>
                  </w:rPr>
                  <w:t>☐</w:t>
                </w:r>
              </w:sdtContent>
            </w:sdt>
            <w:r w:rsidRPr="00DD4E38">
              <w:rPr>
                <w:lang w:val="en-GB"/>
              </w:rPr>
              <w:t xml:space="preserve"> </w:t>
            </w:r>
            <w:r w:rsidRPr="00746B37">
              <w:rPr>
                <w:lang w:val="en-GB"/>
              </w:rPr>
              <w:t>The accident has lead to incapacity to work for 1 day o</w:t>
            </w:r>
            <w:r>
              <w:rPr>
                <w:lang w:val="en-GB"/>
              </w:rPr>
              <w:t>r more in excess of the date of injury</w:t>
            </w:r>
            <w:r w:rsidRPr="00746B37">
              <w:rPr>
                <w:lang w:val="en-GB"/>
              </w:rPr>
              <w:t xml:space="preserve">  Expected incapacitation</w:t>
            </w:r>
            <w:r w:rsidRPr="00746B37">
              <w:rPr>
                <w:sz w:val="12"/>
                <w:lang w:val="en-GB"/>
              </w:rPr>
              <w:t xml:space="preserve">: </w:t>
            </w:r>
            <w:sdt>
              <w:sdtPr>
                <w:rPr>
                  <w:lang w:val="en-US"/>
                </w:rPr>
                <w:id w:val="-1328508452"/>
                <w14:checkbox>
                  <w14:checked w14:val="0"/>
                  <w14:checkedState w14:val="2612" w14:font="MS Gothic"/>
                  <w14:uncheckedState w14:val="2610" w14:font="MS Gothic"/>
                </w14:checkbox>
              </w:sdtPr>
              <w:sdtEndPr/>
              <w:sdtContent>
                <w:r w:rsidR="0053096D">
                  <w:rPr>
                    <w:rFonts w:ascii="MS Gothic" w:eastAsia="MS Gothic" w:hAnsi="MS Gothic" w:hint="eastAsia"/>
                    <w:lang w:val="en-US"/>
                  </w:rPr>
                  <w:t>☐</w:t>
                </w:r>
              </w:sdtContent>
            </w:sdt>
            <w:r w:rsidRPr="00746B37">
              <w:rPr>
                <w:lang w:val="en-GB"/>
              </w:rPr>
              <w:t xml:space="preserve">             </w:t>
            </w:r>
            <w:r w:rsidRPr="00746B37">
              <w:rPr>
                <w:sz w:val="12"/>
                <w:lang w:val="en-GB"/>
              </w:rPr>
              <w:t xml:space="preserve"> </w:t>
            </w:r>
            <w:sdt>
              <w:sdtPr>
                <w:rPr>
                  <w:lang w:val="en-US"/>
                </w:rPr>
                <w:id w:val="1841274153"/>
                <w14:checkbox>
                  <w14:checked w14:val="0"/>
                  <w14:checkedState w14:val="2612" w14:font="MS Gothic"/>
                  <w14:uncheckedState w14:val="2610" w14:font="MS Gothic"/>
                </w14:checkbox>
              </w:sdtPr>
              <w:sdtEndPr/>
              <w:sdtContent>
                <w:r w:rsidR="0053096D">
                  <w:rPr>
                    <w:rFonts w:ascii="MS Gothic" w:eastAsia="MS Gothic" w:hAnsi="MS Gothic" w:hint="eastAsia"/>
                    <w:lang w:val="en-US"/>
                  </w:rPr>
                  <w:t>☐</w:t>
                </w:r>
              </w:sdtContent>
            </w:sdt>
            <w:r w:rsidRPr="00746B37">
              <w:rPr>
                <w:lang w:val="en-GB"/>
              </w:rPr>
              <w:t xml:space="preserve">                </w:t>
            </w:r>
            <w:r w:rsidRPr="00746B37">
              <w:rPr>
                <w:sz w:val="12"/>
                <w:lang w:val="en-GB"/>
              </w:rPr>
              <w:t xml:space="preserve"> </w:t>
            </w:r>
            <w:sdt>
              <w:sdtPr>
                <w:rPr>
                  <w:lang w:val="en-US"/>
                </w:rPr>
                <w:id w:val="-590554605"/>
                <w14:checkbox>
                  <w14:checked w14:val="0"/>
                  <w14:checkedState w14:val="2612" w14:font="MS Gothic"/>
                  <w14:uncheckedState w14:val="2610" w14:font="MS Gothic"/>
                </w14:checkbox>
              </w:sdtPr>
              <w:sdtEndPr/>
              <w:sdtContent>
                <w:r w:rsidR="0053096D">
                  <w:rPr>
                    <w:rFonts w:ascii="MS Gothic" w:eastAsia="MS Gothic" w:hAnsi="MS Gothic" w:hint="eastAsia"/>
                    <w:lang w:val="en-US"/>
                  </w:rPr>
                  <w:t>☐</w:t>
                </w:r>
              </w:sdtContent>
            </w:sdt>
            <w:r w:rsidRPr="00746B37">
              <w:rPr>
                <w:lang w:val="en-GB"/>
              </w:rPr>
              <w:t xml:space="preserve">               </w:t>
            </w:r>
            <w:sdt>
              <w:sdtPr>
                <w:rPr>
                  <w:lang w:val="en-US"/>
                </w:rPr>
                <w:id w:val="1092290946"/>
                <w14:checkbox>
                  <w14:checked w14:val="0"/>
                  <w14:checkedState w14:val="2612" w14:font="MS Gothic"/>
                  <w14:uncheckedState w14:val="2610" w14:font="MS Gothic"/>
                </w14:checkbox>
              </w:sdtPr>
              <w:sdtEndPr/>
              <w:sdtContent>
                <w:r w:rsidR="0053096D">
                  <w:rPr>
                    <w:rFonts w:ascii="MS Gothic" w:eastAsia="MS Gothic" w:hAnsi="MS Gothic" w:hint="eastAsia"/>
                    <w:lang w:val="en-US"/>
                  </w:rPr>
                  <w:t>☐</w:t>
                </w:r>
              </w:sdtContent>
            </w:sdt>
            <w:r w:rsidRPr="00746B37">
              <w:rPr>
                <w:lang w:val="en-GB"/>
              </w:rPr>
              <w:br/>
              <w:t xml:space="preserve">                                                                                                                                                                                             1 - </w:t>
            </w:r>
            <w:r w:rsidRPr="00746B37">
              <w:rPr>
                <w:sz w:val="12"/>
                <w:lang w:val="en-GB"/>
              </w:rPr>
              <w:t>3 days    over 3 days    over 5 weeks    Deceased</w:t>
            </w:r>
          </w:p>
          <w:p w14:paraId="0C62A5D7" w14:textId="77777777" w:rsidR="00050154" w:rsidRPr="00746B37" w:rsidRDefault="00050154" w:rsidP="008314DC">
            <w:pPr>
              <w:spacing w:after="0"/>
              <w:rPr>
                <w:sz w:val="12"/>
                <w:lang w:val="en-GB"/>
              </w:rPr>
            </w:pPr>
            <w:r w:rsidRPr="00746B37">
              <w:rPr>
                <w:lang w:val="en-GB"/>
              </w:rPr>
              <w:t xml:space="preserve">2. </w:t>
            </w:r>
            <w:sdt>
              <w:sdtPr>
                <w:rPr>
                  <w:lang w:val="en-US"/>
                </w:rPr>
                <w:id w:val="-2019069332"/>
                <w14:checkbox>
                  <w14:checked w14:val="0"/>
                  <w14:checkedState w14:val="2612" w14:font="MS Gothic"/>
                  <w14:uncheckedState w14:val="2610" w14:font="MS Gothic"/>
                </w14:checkbox>
              </w:sdtPr>
              <w:sdtEndPr/>
              <w:sdtContent>
                <w:r w:rsidR="0053096D">
                  <w:rPr>
                    <w:rFonts w:ascii="MS Gothic" w:eastAsia="MS Gothic" w:hAnsi="MS Gothic" w:hint="eastAsia"/>
                    <w:lang w:val="en-US"/>
                  </w:rPr>
                  <w:t>☐</w:t>
                </w:r>
              </w:sdtContent>
            </w:sdt>
            <w:r w:rsidRPr="00746B37">
              <w:rPr>
                <w:lang w:val="en-GB"/>
              </w:rPr>
              <w:t xml:space="preserve"> The accident has lead to the injured person not </w:t>
            </w:r>
            <w:r>
              <w:rPr>
                <w:lang w:val="en-GB"/>
              </w:rPr>
              <w:t>being able to carry out his normal job for 1 day or more in excess of the date of injury</w:t>
            </w:r>
            <w:r w:rsidRPr="00746B37">
              <w:rPr>
                <w:lang w:val="en-GB"/>
              </w:rPr>
              <w:br/>
            </w:r>
            <w:r>
              <w:rPr>
                <w:b/>
                <w:lang w:val="en-GB"/>
              </w:rPr>
              <w:t>Accident not requiring notification</w:t>
            </w:r>
            <w:proofErr w:type="gramStart"/>
            <w:r w:rsidRPr="00746B37">
              <w:rPr>
                <w:b/>
                <w:lang w:val="en-GB"/>
              </w:rPr>
              <w:t>:</w:t>
            </w:r>
            <w:proofErr w:type="gramEnd"/>
            <w:r w:rsidRPr="00746B37">
              <w:rPr>
                <w:lang w:val="en-GB"/>
              </w:rPr>
              <w:br/>
              <w:t xml:space="preserve">3. </w:t>
            </w:r>
            <w:sdt>
              <w:sdtPr>
                <w:rPr>
                  <w:lang w:val="en-US"/>
                </w:rPr>
                <w:id w:val="-1553536647"/>
                <w14:checkbox>
                  <w14:checked w14:val="0"/>
                  <w14:checkedState w14:val="2612" w14:font="MS Gothic"/>
                  <w14:uncheckedState w14:val="2610" w14:font="MS Gothic"/>
                </w14:checkbox>
              </w:sdtPr>
              <w:sdtEndPr/>
              <w:sdtContent>
                <w:r w:rsidR="0053096D">
                  <w:rPr>
                    <w:rFonts w:ascii="MS Gothic" w:eastAsia="MS Gothic" w:hAnsi="MS Gothic" w:hint="eastAsia"/>
                    <w:lang w:val="en-US"/>
                  </w:rPr>
                  <w:t>☐</w:t>
                </w:r>
              </w:sdtContent>
            </w:sdt>
            <w:r w:rsidRPr="00746B37">
              <w:rPr>
                <w:lang w:val="en-GB"/>
              </w:rPr>
              <w:t xml:space="preserve"> Wishing to report another accident, which is not covered in point 1 or 2.</w:t>
            </w:r>
          </w:p>
        </w:tc>
      </w:tr>
      <w:tr w:rsidR="00050154" w:rsidRPr="00FC61E1" w14:paraId="0C62A5DA" w14:textId="77777777" w:rsidTr="008314DC">
        <w:tc>
          <w:tcPr>
            <w:tcW w:w="5000" w:type="pct"/>
            <w:gridSpan w:val="41"/>
            <w:shd w:val="clear" w:color="auto" w:fill="000000"/>
          </w:tcPr>
          <w:p w14:paraId="0C62A5D9" w14:textId="77777777" w:rsidR="00050154" w:rsidRPr="00540097" w:rsidRDefault="00050154" w:rsidP="008314DC">
            <w:pPr>
              <w:pStyle w:val="Overskrift8"/>
              <w:rPr>
                <w:lang w:val="en-GB"/>
              </w:rPr>
            </w:pPr>
            <w:r w:rsidRPr="00540097">
              <w:rPr>
                <w:lang w:val="en-GB"/>
              </w:rPr>
              <w:t>F – Information on t</w:t>
            </w:r>
            <w:r>
              <w:rPr>
                <w:lang w:val="en-GB"/>
              </w:rPr>
              <w:t xml:space="preserve">he </w:t>
            </w:r>
            <w:r w:rsidRPr="00540097">
              <w:rPr>
                <w:lang w:val="en-GB"/>
              </w:rPr>
              <w:t>notifying person</w:t>
            </w:r>
          </w:p>
        </w:tc>
      </w:tr>
      <w:tr w:rsidR="00050154" w:rsidRPr="003A0A8D" w14:paraId="0C62A5E4" w14:textId="77777777" w:rsidTr="008314DC">
        <w:trPr>
          <w:gridBefore w:val="1"/>
          <w:wBefore w:w="58" w:type="pct"/>
          <w:cantSplit/>
          <w:trHeight w:hRule="exact" w:val="1276"/>
        </w:trPr>
        <w:tc>
          <w:tcPr>
            <w:tcW w:w="861" w:type="pct"/>
            <w:gridSpan w:val="4"/>
            <w:vMerge w:val="restart"/>
          </w:tcPr>
          <w:p w14:paraId="0C62A5DB" w14:textId="77777777" w:rsidR="00050154" w:rsidRPr="003A0A8D" w:rsidRDefault="00050154" w:rsidP="008314DC">
            <w:pPr>
              <w:spacing w:after="60"/>
              <w:rPr>
                <w:lang w:val="en-GB"/>
              </w:rPr>
            </w:pPr>
            <w:r w:rsidRPr="003A0A8D">
              <w:rPr>
                <w:lang w:val="en-GB"/>
              </w:rPr>
              <w:t>The notifying person is:</w:t>
            </w:r>
          </w:p>
          <w:p w14:paraId="0C62A5DC" w14:textId="77777777" w:rsidR="00050154" w:rsidRPr="0053096D" w:rsidRDefault="001A19AB" w:rsidP="008314DC">
            <w:pPr>
              <w:spacing w:after="60"/>
              <w:rPr>
                <w:sz w:val="12"/>
                <w:szCs w:val="12"/>
                <w:lang w:val="en-GB"/>
              </w:rPr>
            </w:pPr>
            <w:sdt>
              <w:sdtPr>
                <w:rPr>
                  <w:lang w:val="en-US"/>
                </w:rPr>
                <w:id w:val="1782680257"/>
                <w14:checkbox>
                  <w14:checked w14:val="0"/>
                  <w14:checkedState w14:val="2612" w14:font="MS Gothic"/>
                  <w14:uncheckedState w14:val="2610" w14:font="MS Gothic"/>
                </w14:checkbox>
              </w:sdtPr>
              <w:sdtEndPr/>
              <w:sdtContent>
                <w:r w:rsidR="0053096D">
                  <w:rPr>
                    <w:rFonts w:ascii="MS Gothic" w:eastAsia="MS Gothic" w:hAnsi="MS Gothic" w:hint="eastAsia"/>
                    <w:lang w:val="en-US"/>
                  </w:rPr>
                  <w:t>☐</w:t>
                </w:r>
              </w:sdtContent>
            </w:sdt>
            <w:r w:rsidR="00050154" w:rsidRPr="003A0A8D">
              <w:rPr>
                <w:lang w:val="en-GB"/>
              </w:rPr>
              <w:t xml:space="preserve"> </w:t>
            </w:r>
            <w:r w:rsidR="00050154" w:rsidRPr="0053096D">
              <w:rPr>
                <w:sz w:val="12"/>
                <w:szCs w:val="12"/>
                <w:lang w:val="en-GB"/>
              </w:rPr>
              <w:t>Employer/shipping co.</w:t>
            </w:r>
          </w:p>
          <w:p w14:paraId="0C62A5DD" w14:textId="77777777" w:rsidR="00050154" w:rsidRPr="0053096D" w:rsidRDefault="001A19AB" w:rsidP="008314DC">
            <w:pPr>
              <w:spacing w:after="60"/>
              <w:rPr>
                <w:sz w:val="12"/>
                <w:szCs w:val="12"/>
                <w:lang w:val="en-GB"/>
              </w:rPr>
            </w:pPr>
            <w:sdt>
              <w:sdtPr>
                <w:rPr>
                  <w:sz w:val="12"/>
                  <w:szCs w:val="12"/>
                  <w:lang w:val="en-US"/>
                </w:rPr>
                <w:id w:val="1643391965"/>
                <w14:checkbox>
                  <w14:checked w14:val="0"/>
                  <w14:checkedState w14:val="2612" w14:font="MS Gothic"/>
                  <w14:uncheckedState w14:val="2610" w14:font="MS Gothic"/>
                </w14:checkbox>
              </w:sdtPr>
              <w:sdtEndPr/>
              <w:sdtContent>
                <w:r w:rsidR="0053096D" w:rsidRPr="0053096D">
                  <w:rPr>
                    <w:rFonts w:ascii="MS Gothic" w:eastAsia="MS Gothic" w:hAnsi="MS Gothic" w:hint="eastAsia"/>
                    <w:sz w:val="12"/>
                    <w:szCs w:val="12"/>
                    <w:lang w:val="en-US"/>
                  </w:rPr>
                  <w:t>☐</w:t>
                </w:r>
              </w:sdtContent>
            </w:sdt>
            <w:r w:rsidR="00050154" w:rsidRPr="0053096D">
              <w:rPr>
                <w:sz w:val="12"/>
                <w:szCs w:val="12"/>
                <w:lang w:val="en-GB"/>
              </w:rPr>
              <w:t xml:space="preserve"> Master</w:t>
            </w:r>
          </w:p>
          <w:p w14:paraId="0C62A5DE" w14:textId="77777777" w:rsidR="00050154" w:rsidRPr="0053096D" w:rsidRDefault="001A19AB" w:rsidP="008314DC">
            <w:pPr>
              <w:spacing w:after="60"/>
              <w:rPr>
                <w:sz w:val="12"/>
                <w:szCs w:val="12"/>
                <w:lang w:val="en-GB"/>
              </w:rPr>
            </w:pPr>
            <w:sdt>
              <w:sdtPr>
                <w:rPr>
                  <w:sz w:val="12"/>
                  <w:szCs w:val="12"/>
                  <w:lang w:val="en-US"/>
                </w:rPr>
                <w:id w:val="1585637069"/>
                <w14:checkbox>
                  <w14:checked w14:val="0"/>
                  <w14:checkedState w14:val="2612" w14:font="MS Gothic"/>
                  <w14:uncheckedState w14:val="2610" w14:font="MS Gothic"/>
                </w14:checkbox>
              </w:sdtPr>
              <w:sdtEndPr/>
              <w:sdtContent>
                <w:r w:rsidR="0053096D" w:rsidRPr="0053096D">
                  <w:rPr>
                    <w:rFonts w:ascii="MS Gothic" w:eastAsia="MS Gothic" w:hAnsi="MS Gothic" w:hint="eastAsia"/>
                    <w:sz w:val="12"/>
                    <w:szCs w:val="12"/>
                    <w:lang w:val="en-US"/>
                  </w:rPr>
                  <w:t>☐</w:t>
                </w:r>
              </w:sdtContent>
            </w:sdt>
            <w:r w:rsidR="00050154" w:rsidRPr="0053096D">
              <w:rPr>
                <w:sz w:val="12"/>
                <w:szCs w:val="12"/>
                <w:lang w:val="en-GB"/>
              </w:rPr>
              <w:t xml:space="preserve"> Doctor/dentist</w:t>
            </w:r>
          </w:p>
          <w:p w14:paraId="0C62A5DF" w14:textId="77777777" w:rsidR="00050154" w:rsidRPr="0053096D" w:rsidRDefault="001A19AB" w:rsidP="008314DC">
            <w:pPr>
              <w:spacing w:after="60"/>
              <w:rPr>
                <w:sz w:val="12"/>
                <w:szCs w:val="12"/>
                <w:lang w:val="en-GB"/>
              </w:rPr>
            </w:pPr>
            <w:sdt>
              <w:sdtPr>
                <w:rPr>
                  <w:sz w:val="12"/>
                  <w:szCs w:val="12"/>
                  <w:lang w:val="en-US"/>
                </w:rPr>
                <w:id w:val="-354650911"/>
                <w14:checkbox>
                  <w14:checked w14:val="0"/>
                  <w14:checkedState w14:val="2612" w14:font="MS Gothic"/>
                  <w14:uncheckedState w14:val="2610" w14:font="MS Gothic"/>
                </w14:checkbox>
              </w:sdtPr>
              <w:sdtEndPr/>
              <w:sdtContent>
                <w:r w:rsidR="0053096D" w:rsidRPr="0053096D">
                  <w:rPr>
                    <w:rFonts w:ascii="MS Gothic" w:eastAsia="MS Gothic" w:hAnsi="MS Gothic" w:hint="eastAsia"/>
                    <w:sz w:val="12"/>
                    <w:szCs w:val="12"/>
                    <w:lang w:val="en-US"/>
                  </w:rPr>
                  <w:t>☐</w:t>
                </w:r>
              </w:sdtContent>
            </w:sdt>
            <w:r w:rsidR="00050154" w:rsidRPr="0053096D">
              <w:rPr>
                <w:sz w:val="12"/>
                <w:szCs w:val="12"/>
                <w:lang w:val="en-GB"/>
              </w:rPr>
              <w:t xml:space="preserve"> Injured person</w:t>
            </w:r>
          </w:p>
          <w:p w14:paraId="0C62A5E0" w14:textId="77777777" w:rsidR="00050154" w:rsidRPr="003351D6" w:rsidRDefault="001A19AB" w:rsidP="008314DC">
            <w:pPr>
              <w:spacing w:after="60"/>
              <w:rPr>
                <w:lang w:val="en-GB"/>
              </w:rPr>
            </w:pPr>
            <w:sdt>
              <w:sdtPr>
                <w:rPr>
                  <w:sz w:val="12"/>
                  <w:szCs w:val="12"/>
                  <w:lang w:val="en-US"/>
                </w:rPr>
                <w:id w:val="-1284268026"/>
                <w14:checkbox>
                  <w14:checked w14:val="0"/>
                  <w14:checkedState w14:val="2612" w14:font="MS Gothic"/>
                  <w14:uncheckedState w14:val="2610" w14:font="MS Gothic"/>
                </w14:checkbox>
              </w:sdtPr>
              <w:sdtEndPr/>
              <w:sdtContent>
                <w:r w:rsidR="0053096D" w:rsidRPr="0053096D">
                  <w:rPr>
                    <w:rFonts w:ascii="MS Gothic" w:eastAsia="MS Gothic" w:hAnsi="MS Gothic" w:hint="eastAsia"/>
                    <w:sz w:val="12"/>
                    <w:szCs w:val="12"/>
                    <w:lang w:val="en-US"/>
                  </w:rPr>
                  <w:t>☐</w:t>
                </w:r>
              </w:sdtContent>
            </w:sdt>
            <w:r w:rsidR="00050154" w:rsidRPr="0053096D">
              <w:rPr>
                <w:sz w:val="12"/>
                <w:szCs w:val="12"/>
                <w:lang w:val="en-GB"/>
              </w:rPr>
              <w:t xml:space="preserve"> Other</w:t>
            </w:r>
          </w:p>
        </w:tc>
        <w:tc>
          <w:tcPr>
            <w:tcW w:w="2241" w:type="pct"/>
            <w:gridSpan w:val="15"/>
            <w:tcBorders>
              <w:bottom w:val="single" w:sz="4" w:space="0" w:color="auto"/>
            </w:tcBorders>
          </w:tcPr>
          <w:p w14:paraId="0C62A5E1" w14:textId="77777777" w:rsidR="00050154" w:rsidRDefault="00050154" w:rsidP="008314DC">
            <w:pPr>
              <w:jc w:val="center"/>
              <w:rPr>
                <w:lang w:val="en-GB"/>
              </w:rPr>
            </w:pPr>
            <w:r w:rsidRPr="003A0A8D">
              <w:rPr>
                <w:lang w:val="en-GB"/>
              </w:rPr>
              <w:t>Stamp, phone number and contact person</w:t>
            </w:r>
          </w:p>
          <w:p w14:paraId="0C62A5E2" w14:textId="77777777" w:rsidR="00050154" w:rsidRPr="003A0A8D" w:rsidRDefault="00050154" w:rsidP="008314DC">
            <w:pPr>
              <w:jc w:val="center"/>
              <w:rPr>
                <w:lang w:val="en-GB"/>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c>
          <w:tcPr>
            <w:tcW w:w="1840" w:type="pct"/>
            <w:gridSpan w:val="21"/>
            <w:tcBorders>
              <w:bottom w:val="single" w:sz="4" w:space="0" w:color="auto"/>
            </w:tcBorders>
          </w:tcPr>
          <w:p w14:paraId="0C62A5E3" w14:textId="77777777" w:rsidR="00050154" w:rsidRPr="003A0A8D" w:rsidRDefault="00050154" w:rsidP="008314DC">
            <w:pPr>
              <w:rPr>
                <w:lang w:val="en-GB"/>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ab/>
            </w: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050154" w14:paraId="0C62A5E9" w14:textId="77777777" w:rsidTr="008314DC">
        <w:trPr>
          <w:gridBefore w:val="1"/>
          <w:wBefore w:w="58" w:type="pct"/>
          <w:cantSplit/>
          <w:trHeight w:hRule="exact" w:val="136"/>
        </w:trPr>
        <w:tc>
          <w:tcPr>
            <w:tcW w:w="861" w:type="pct"/>
            <w:gridSpan w:val="4"/>
            <w:vMerge/>
          </w:tcPr>
          <w:p w14:paraId="0C62A5E5" w14:textId="77777777" w:rsidR="00050154" w:rsidRPr="003A0A8D" w:rsidRDefault="00050154" w:rsidP="008314DC">
            <w:pPr>
              <w:rPr>
                <w:lang w:val="en-GB"/>
              </w:rPr>
            </w:pPr>
          </w:p>
        </w:tc>
        <w:tc>
          <w:tcPr>
            <w:tcW w:w="2241" w:type="pct"/>
            <w:gridSpan w:val="15"/>
            <w:tcBorders>
              <w:top w:val="single" w:sz="4" w:space="0" w:color="auto"/>
              <w:bottom w:val="single" w:sz="4" w:space="0" w:color="auto"/>
            </w:tcBorders>
          </w:tcPr>
          <w:p w14:paraId="0C62A5E6" w14:textId="77777777" w:rsidR="00050154" w:rsidRPr="003A0A8D" w:rsidRDefault="00050154" w:rsidP="008314DC">
            <w:pPr>
              <w:jc w:val="center"/>
              <w:rPr>
                <w:b/>
                <w:bCs/>
                <w:sz w:val="12"/>
                <w:lang w:val="en-GB"/>
              </w:rPr>
            </w:pPr>
            <w:r w:rsidRPr="003A0A8D">
              <w:rPr>
                <w:b/>
                <w:bCs/>
                <w:sz w:val="12"/>
                <w:lang w:val="en-GB"/>
              </w:rPr>
              <w:t>Remember to stamp all pages</w:t>
            </w:r>
          </w:p>
        </w:tc>
        <w:tc>
          <w:tcPr>
            <w:tcW w:w="557" w:type="pct"/>
            <w:gridSpan w:val="8"/>
            <w:tcBorders>
              <w:right w:val="nil"/>
            </w:tcBorders>
          </w:tcPr>
          <w:p w14:paraId="0C62A5E7" w14:textId="77777777" w:rsidR="00050154" w:rsidRDefault="00050154" w:rsidP="008314DC">
            <w:pPr>
              <w:rPr>
                <w:sz w:val="12"/>
              </w:rPr>
            </w:pPr>
            <w:r>
              <w:rPr>
                <w:sz w:val="12"/>
              </w:rPr>
              <w:t>Date</w:t>
            </w:r>
          </w:p>
        </w:tc>
        <w:tc>
          <w:tcPr>
            <w:tcW w:w="1283" w:type="pct"/>
            <w:gridSpan w:val="13"/>
            <w:tcBorders>
              <w:left w:val="nil"/>
            </w:tcBorders>
          </w:tcPr>
          <w:p w14:paraId="0C62A5E8" w14:textId="77777777" w:rsidR="00050154" w:rsidRDefault="00050154" w:rsidP="008314DC">
            <w:pPr>
              <w:rPr>
                <w:sz w:val="12"/>
              </w:rPr>
            </w:pPr>
            <w:r>
              <w:rPr>
                <w:sz w:val="12"/>
              </w:rPr>
              <w:t>Notifying person’s signature</w:t>
            </w:r>
          </w:p>
        </w:tc>
      </w:tr>
    </w:tbl>
    <w:p w14:paraId="0C62A5EA" w14:textId="77777777" w:rsidR="001F2E22" w:rsidRDefault="001F2E22" w:rsidP="00D42CEF">
      <w:pPr>
        <w:spacing w:after="0" w:line="240" w:lineRule="auto"/>
        <w:ind w:right="64"/>
        <w:rPr>
          <w:rFonts w:eastAsia="Times New Roman"/>
          <w:b/>
          <w:bCs/>
          <w:noProof/>
          <w:sz w:val="28"/>
          <w:szCs w:val="20"/>
          <w:lang w:eastAsia="da-DK"/>
        </w:rPr>
      </w:pPr>
    </w:p>
    <w:p w14:paraId="0C62A5EB" w14:textId="77777777" w:rsidR="002E40DF" w:rsidRDefault="002E40DF" w:rsidP="00D42CEF">
      <w:pPr>
        <w:spacing w:after="0" w:line="240" w:lineRule="auto"/>
        <w:ind w:right="64"/>
        <w:rPr>
          <w:rFonts w:eastAsia="Times New Roman"/>
          <w:b/>
          <w:bCs/>
          <w:noProof/>
          <w:sz w:val="28"/>
          <w:szCs w:val="20"/>
          <w:lang w:val="en-GB" w:eastAsia="da-DK"/>
        </w:rPr>
      </w:pPr>
    </w:p>
    <w:p w14:paraId="0C62A5EC" w14:textId="77777777" w:rsidR="00D42CEF" w:rsidRPr="00D42CEF" w:rsidRDefault="00D42CEF" w:rsidP="00D42CEF">
      <w:pPr>
        <w:spacing w:after="0" w:line="240" w:lineRule="auto"/>
        <w:ind w:right="64"/>
        <w:rPr>
          <w:rFonts w:eastAsia="Times New Roman"/>
          <w:b/>
          <w:bCs/>
          <w:noProof/>
          <w:sz w:val="28"/>
          <w:szCs w:val="20"/>
          <w:lang w:val="en-GB" w:eastAsia="da-DK"/>
        </w:rPr>
      </w:pPr>
      <w:r w:rsidRPr="00D42CEF">
        <w:rPr>
          <w:rFonts w:eastAsia="Times New Roman"/>
          <w:b/>
          <w:bCs/>
          <w:noProof/>
          <w:sz w:val="28"/>
          <w:szCs w:val="20"/>
          <w:lang w:val="en-GB" w:eastAsia="da-DK"/>
        </w:rPr>
        <w:lastRenderedPageBreak/>
        <w:t>Form to be used for the safety group´s and port safety</w:t>
      </w:r>
    </w:p>
    <w:p w14:paraId="0C62A5ED" w14:textId="77777777" w:rsidR="00D42CEF" w:rsidRPr="00D42CEF" w:rsidRDefault="00D42CEF" w:rsidP="00D42CEF">
      <w:pPr>
        <w:spacing w:after="0" w:line="240" w:lineRule="auto"/>
        <w:ind w:right="64"/>
        <w:rPr>
          <w:rFonts w:eastAsia="Times New Roman"/>
          <w:b/>
          <w:bCs/>
          <w:noProof/>
          <w:sz w:val="28"/>
          <w:szCs w:val="20"/>
          <w:lang w:val="en-GB" w:eastAsia="da-DK"/>
        </w:rPr>
      </w:pPr>
      <w:r w:rsidRPr="00D42CEF">
        <w:rPr>
          <w:rFonts w:eastAsia="Times New Roman"/>
          <w:b/>
          <w:bCs/>
          <w:noProof/>
          <w:sz w:val="28"/>
          <w:szCs w:val="20"/>
          <w:lang w:val="en-GB" w:eastAsia="da-DK"/>
        </w:rPr>
        <w:t>committee`s investigation of the accident (or poisoning)</w:t>
      </w:r>
    </w:p>
    <w:p w14:paraId="0C62A5EE" w14:textId="77777777" w:rsidR="00D42CEF" w:rsidRPr="00D42CEF" w:rsidRDefault="00D42CEF" w:rsidP="00D42CEF">
      <w:pPr>
        <w:spacing w:after="0" w:line="240" w:lineRule="auto"/>
        <w:rPr>
          <w:rFonts w:eastAsia="Times New Roman"/>
          <w:noProof/>
          <w:szCs w:val="20"/>
          <w:lang w:val="en-GB" w:eastAsia="da-DK"/>
        </w:rPr>
      </w:pPr>
      <w:r w:rsidRPr="00D42CEF">
        <w:rPr>
          <w:rFonts w:eastAsia="Times New Roman"/>
          <w:noProof/>
          <w:szCs w:val="20"/>
          <w:lang w:val="en-GB" w:eastAsia="da-DK"/>
        </w:rPr>
        <w:t>Specify the scene of the accident (make a sketch, for example). Talk to the injured person and all witnesses as soon as possible and get</w:t>
      </w:r>
    </w:p>
    <w:p w14:paraId="0C62A5EF" w14:textId="77777777" w:rsidR="00D42CEF" w:rsidRPr="00D42CEF" w:rsidRDefault="00D42CEF" w:rsidP="00D42CEF">
      <w:pPr>
        <w:spacing w:after="0" w:line="240" w:lineRule="auto"/>
        <w:rPr>
          <w:rFonts w:eastAsia="Times New Roman"/>
          <w:noProof/>
          <w:szCs w:val="20"/>
          <w:lang w:val="en-GB" w:eastAsia="da-DK"/>
        </w:rPr>
      </w:pPr>
      <w:r w:rsidRPr="00D42CEF">
        <w:rPr>
          <w:rFonts w:eastAsia="Times New Roman"/>
          <w:noProof/>
          <w:szCs w:val="20"/>
          <w:lang w:val="en-GB" w:eastAsia="da-DK"/>
        </w:rPr>
        <w:t>their immediate description of the accident and the circumstances that led to the accident.</w:t>
      </w:r>
    </w:p>
    <w:p w14:paraId="0C62A5F0" w14:textId="77777777" w:rsidR="00D42CEF" w:rsidRPr="00D42CEF" w:rsidRDefault="00D42CEF" w:rsidP="00D42CEF">
      <w:pPr>
        <w:spacing w:after="0" w:line="240" w:lineRule="auto"/>
        <w:rPr>
          <w:rFonts w:eastAsia="Times New Roman"/>
          <w:noProof/>
          <w:szCs w:val="20"/>
          <w:lang w:val="en-GB" w:eastAsia="da-DK"/>
        </w:rPr>
      </w:pPr>
    </w:p>
    <w:tbl>
      <w:tblPr>
        <w:tblW w:w="1033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2"/>
      </w:tblGrid>
      <w:tr w:rsidR="00D42CEF" w:rsidRPr="00FC61E1" w14:paraId="0C62A5F2" w14:textId="77777777" w:rsidTr="00C17399">
        <w:trPr>
          <w:cantSplit/>
          <w:trHeight w:hRule="exact" w:val="454"/>
        </w:trPr>
        <w:tc>
          <w:tcPr>
            <w:tcW w:w="10332" w:type="dxa"/>
          </w:tcPr>
          <w:p w14:paraId="0C62A5F1" w14:textId="77777777" w:rsidR="00D42CEF" w:rsidRPr="00D42CEF" w:rsidRDefault="00D42CEF" w:rsidP="00D42CEF">
            <w:pPr>
              <w:spacing w:after="0" w:line="240" w:lineRule="auto"/>
              <w:rPr>
                <w:rFonts w:eastAsia="Times New Roman"/>
                <w:noProof/>
                <w:szCs w:val="20"/>
                <w:lang w:val="en-GB" w:eastAsia="da-DK"/>
              </w:rPr>
            </w:pPr>
            <w:r w:rsidRPr="00D42CEF">
              <w:rPr>
                <w:rFonts w:eastAsia="Times New Roman"/>
                <w:noProof/>
                <w:szCs w:val="20"/>
                <w:lang w:val="en-GB" w:eastAsia="da-DK"/>
              </w:rPr>
              <w:t>Describe the course of events by means of statements made by the injured person and witnesses::</w:t>
            </w:r>
            <w:r w:rsidR="00AD1806">
              <w:rPr>
                <w:rFonts w:eastAsia="Times New Roman"/>
                <w:noProof/>
                <w:szCs w:val="20"/>
                <w:lang w:val="en-GB" w:eastAsia="da-DK"/>
              </w:rPr>
              <w:t xml:space="preserve"> </w:t>
            </w:r>
            <w:r w:rsidR="00AD1806">
              <w:rPr>
                <w:lang w:val="en-GB"/>
              </w:rPr>
              <w:fldChar w:fldCharType="begin">
                <w:ffData>
                  <w:name w:val="Tekst22"/>
                  <w:enabled/>
                  <w:calcOnExit w:val="0"/>
                  <w:textInput/>
                </w:ffData>
              </w:fldChar>
            </w:r>
            <w:r w:rsidR="00AD1806">
              <w:rPr>
                <w:lang w:val="en-GB"/>
              </w:rPr>
              <w:instrText xml:space="preserve"> FORMTEXT </w:instrText>
            </w:r>
            <w:r w:rsidR="00AD1806">
              <w:rPr>
                <w:lang w:val="en-GB"/>
              </w:rPr>
            </w:r>
            <w:r w:rsidR="00AD1806">
              <w:rPr>
                <w:lang w:val="en-GB"/>
              </w:rPr>
              <w:fldChar w:fldCharType="separate"/>
            </w:r>
            <w:r w:rsidR="00AD1806">
              <w:rPr>
                <w:lang w:val="en-GB"/>
              </w:rPr>
              <w:t> </w:t>
            </w:r>
            <w:r w:rsidR="00AD1806">
              <w:rPr>
                <w:lang w:val="en-GB"/>
              </w:rPr>
              <w:t> </w:t>
            </w:r>
            <w:r w:rsidR="00AD1806">
              <w:rPr>
                <w:lang w:val="en-GB"/>
              </w:rPr>
              <w:t> </w:t>
            </w:r>
            <w:r w:rsidR="00AD1806">
              <w:rPr>
                <w:lang w:val="en-GB"/>
              </w:rPr>
              <w:t> </w:t>
            </w:r>
            <w:r w:rsidR="00AD1806">
              <w:rPr>
                <w:lang w:val="en-GB"/>
              </w:rPr>
              <w:t> </w:t>
            </w:r>
            <w:r w:rsidR="00AD1806">
              <w:rPr>
                <w:lang w:val="en-GB"/>
              </w:rPr>
              <w:fldChar w:fldCharType="end"/>
            </w:r>
          </w:p>
        </w:tc>
      </w:tr>
      <w:tr w:rsidR="00D42CEF" w:rsidRPr="00AD1806" w14:paraId="0C62A5F4" w14:textId="77777777" w:rsidTr="00C17399">
        <w:trPr>
          <w:cantSplit/>
          <w:trHeight w:hRule="exact" w:val="454"/>
        </w:trPr>
        <w:tc>
          <w:tcPr>
            <w:tcW w:w="10332" w:type="dxa"/>
          </w:tcPr>
          <w:p w14:paraId="0C62A5F3" w14:textId="77777777" w:rsidR="00D42CEF" w:rsidRPr="00D42CEF" w:rsidRDefault="00AD1806" w:rsidP="00D42CEF">
            <w:pPr>
              <w:spacing w:after="0" w:line="240" w:lineRule="auto"/>
              <w:rPr>
                <w:rFonts w:eastAsia="Times New Roman"/>
                <w:noProof/>
                <w:szCs w:val="20"/>
                <w:lang w:val="en-GB"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D42CEF" w:rsidRPr="00AD1806" w14:paraId="0C62A5F6" w14:textId="77777777" w:rsidTr="00C17399">
        <w:trPr>
          <w:cantSplit/>
          <w:trHeight w:hRule="exact" w:val="454"/>
        </w:trPr>
        <w:tc>
          <w:tcPr>
            <w:tcW w:w="10332" w:type="dxa"/>
          </w:tcPr>
          <w:p w14:paraId="0C62A5F5" w14:textId="77777777" w:rsidR="00D42CEF" w:rsidRPr="00D42CEF" w:rsidRDefault="00AD1806" w:rsidP="00BF35EF">
            <w:pPr>
              <w:spacing w:after="0" w:line="240" w:lineRule="auto"/>
              <w:rPr>
                <w:rFonts w:eastAsia="Times New Roman"/>
                <w:noProof/>
                <w:szCs w:val="20"/>
                <w:lang w:val="en-GB"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sidR="00BF35EF">
              <w:rPr>
                <w:lang w:val="en-GB"/>
              </w:rPr>
              <w:t> </w:t>
            </w:r>
            <w:r w:rsidR="00BF35EF">
              <w:rPr>
                <w:lang w:val="en-GB"/>
              </w:rPr>
              <w:t> </w:t>
            </w:r>
            <w:r w:rsidR="00BF35EF">
              <w:rPr>
                <w:lang w:val="en-GB"/>
              </w:rPr>
              <w:t> </w:t>
            </w:r>
            <w:r w:rsidR="00BF35EF">
              <w:rPr>
                <w:lang w:val="en-GB"/>
              </w:rPr>
              <w:t> </w:t>
            </w:r>
            <w:r w:rsidR="00BF35EF">
              <w:rPr>
                <w:lang w:val="en-GB"/>
              </w:rPr>
              <w:t> </w:t>
            </w:r>
            <w:r>
              <w:rPr>
                <w:lang w:val="en-GB"/>
              </w:rPr>
              <w:fldChar w:fldCharType="end"/>
            </w:r>
          </w:p>
        </w:tc>
      </w:tr>
      <w:tr w:rsidR="00D42CEF" w:rsidRPr="00AD1806" w14:paraId="0C62A5F8" w14:textId="77777777" w:rsidTr="00C17399">
        <w:trPr>
          <w:cantSplit/>
          <w:trHeight w:hRule="exact" w:val="454"/>
        </w:trPr>
        <w:tc>
          <w:tcPr>
            <w:tcW w:w="10332" w:type="dxa"/>
          </w:tcPr>
          <w:p w14:paraId="0C62A5F7" w14:textId="77777777" w:rsidR="00D42CEF" w:rsidRPr="00D42CEF" w:rsidRDefault="00AD1806" w:rsidP="00D42CEF">
            <w:pPr>
              <w:spacing w:after="0" w:line="240" w:lineRule="auto"/>
              <w:rPr>
                <w:rFonts w:eastAsia="Times New Roman"/>
                <w:noProof/>
                <w:szCs w:val="20"/>
                <w:lang w:val="en-GB"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bl>
    <w:p w14:paraId="0C62A5F9" w14:textId="77777777" w:rsidR="00D42CEF" w:rsidRPr="00D42CEF" w:rsidRDefault="00D42CEF" w:rsidP="00D42CEF">
      <w:pPr>
        <w:spacing w:after="0" w:line="240" w:lineRule="auto"/>
        <w:rPr>
          <w:rFonts w:eastAsia="Times New Roman"/>
          <w:noProof/>
          <w:sz w:val="20"/>
          <w:szCs w:val="20"/>
          <w:lang w:val="en-GB" w:eastAsia="da-DK"/>
        </w:rPr>
      </w:pP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
        <w:gridCol w:w="10332"/>
      </w:tblGrid>
      <w:tr w:rsidR="00D42CEF" w:rsidRPr="00FC61E1" w14:paraId="0C62A5FB" w14:textId="77777777" w:rsidTr="00C17399">
        <w:tc>
          <w:tcPr>
            <w:tcW w:w="10470" w:type="dxa"/>
            <w:gridSpan w:val="2"/>
            <w:shd w:val="clear" w:color="auto" w:fill="000000"/>
          </w:tcPr>
          <w:p w14:paraId="0C62A5FA" w14:textId="77777777" w:rsidR="00D42CEF" w:rsidRPr="00D42CEF" w:rsidRDefault="00D42CEF" w:rsidP="00D42CEF">
            <w:pPr>
              <w:spacing w:after="0" w:line="240" w:lineRule="auto"/>
              <w:rPr>
                <w:rFonts w:eastAsia="Times New Roman"/>
                <w:b/>
                <w:bCs/>
                <w:noProof/>
                <w:color w:val="FFFFFF"/>
                <w:sz w:val="20"/>
                <w:szCs w:val="20"/>
                <w:lang w:val="en-GB" w:eastAsia="da-DK"/>
              </w:rPr>
            </w:pPr>
            <w:r w:rsidRPr="00D42CEF">
              <w:rPr>
                <w:rFonts w:eastAsia="Times New Roman"/>
                <w:b/>
                <w:bCs/>
                <w:noProof/>
                <w:sz w:val="20"/>
                <w:szCs w:val="20"/>
                <w:lang w:val="en-GB" w:eastAsia="da-DK"/>
              </w:rPr>
              <w:t>Was the accident influenced by any of the following factors:</w:t>
            </w:r>
          </w:p>
        </w:tc>
      </w:tr>
      <w:tr w:rsidR="00D42CEF" w:rsidRPr="00D42CEF" w14:paraId="0C62A5FD" w14:textId="77777777" w:rsidTr="00C17399">
        <w:trPr>
          <w:gridBefore w:val="1"/>
          <w:wBefore w:w="138" w:type="dxa"/>
          <w:cantSplit/>
          <w:trHeight w:hRule="exact" w:val="454"/>
        </w:trPr>
        <w:tc>
          <w:tcPr>
            <w:tcW w:w="10332" w:type="dxa"/>
          </w:tcPr>
          <w:p w14:paraId="0C62A5FC" w14:textId="77777777" w:rsidR="00D42CEF" w:rsidRPr="00D42CEF" w:rsidRDefault="00D42CEF" w:rsidP="00D42CEF">
            <w:pPr>
              <w:spacing w:after="0" w:line="240" w:lineRule="auto"/>
              <w:rPr>
                <w:rFonts w:eastAsia="Times New Roman"/>
                <w:noProof/>
                <w:szCs w:val="20"/>
                <w:lang w:val="en-GB" w:eastAsia="da-DK"/>
              </w:rPr>
            </w:pPr>
            <w:r w:rsidRPr="00D42CEF">
              <w:rPr>
                <w:rFonts w:eastAsia="Times New Roman"/>
                <w:noProof/>
                <w:szCs w:val="20"/>
                <w:lang w:val="en-GB" w:eastAsia="da-DK"/>
              </w:rPr>
              <w:t xml:space="preserve"> - technical matters: Maintenance, operating difficulties, safety measures and machinery protection etc. If this is the case, which factors and how?</w:t>
            </w:r>
            <w:r w:rsidR="00AD1806">
              <w:rPr>
                <w:lang w:val="en-GB"/>
              </w:rPr>
              <w:t xml:space="preserve"> </w:t>
            </w:r>
            <w:r w:rsidR="00AD1806">
              <w:rPr>
                <w:lang w:val="en-GB"/>
              </w:rPr>
              <w:fldChar w:fldCharType="begin">
                <w:ffData>
                  <w:name w:val="Tekst22"/>
                  <w:enabled/>
                  <w:calcOnExit w:val="0"/>
                  <w:textInput/>
                </w:ffData>
              </w:fldChar>
            </w:r>
            <w:r w:rsidR="00AD1806">
              <w:rPr>
                <w:lang w:val="en-GB"/>
              </w:rPr>
              <w:instrText xml:space="preserve"> FORMTEXT </w:instrText>
            </w:r>
            <w:r w:rsidR="00AD1806">
              <w:rPr>
                <w:lang w:val="en-GB"/>
              </w:rPr>
            </w:r>
            <w:r w:rsidR="00AD1806">
              <w:rPr>
                <w:lang w:val="en-GB"/>
              </w:rPr>
              <w:fldChar w:fldCharType="separate"/>
            </w:r>
            <w:r w:rsidR="00AD1806">
              <w:rPr>
                <w:lang w:val="en-GB"/>
              </w:rPr>
              <w:t> </w:t>
            </w:r>
            <w:r w:rsidR="00AD1806">
              <w:rPr>
                <w:lang w:val="en-GB"/>
              </w:rPr>
              <w:t> </w:t>
            </w:r>
            <w:r w:rsidR="00AD1806">
              <w:rPr>
                <w:lang w:val="en-GB"/>
              </w:rPr>
              <w:t> </w:t>
            </w:r>
            <w:r w:rsidR="00AD1806">
              <w:rPr>
                <w:lang w:val="en-GB"/>
              </w:rPr>
              <w:t> </w:t>
            </w:r>
            <w:r w:rsidR="00AD1806">
              <w:rPr>
                <w:lang w:val="en-GB"/>
              </w:rPr>
              <w:t> </w:t>
            </w:r>
            <w:r w:rsidR="00AD1806">
              <w:rPr>
                <w:lang w:val="en-GB"/>
              </w:rPr>
              <w:fldChar w:fldCharType="end"/>
            </w:r>
          </w:p>
        </w:tc>
      </w:tr>
      <w:tr w:rsidR="00D42CEF" w:rsidRPr="00D42CEF" w14:paraId="0C62A5FF" w14:textId="77777777" w:rsidTr="00C17399">
        <w:trPr>
          <w:gridBefore w:val="1"/>
          <w:wBefore w:w="138" w:type="dxa"/>
          <w:cantSplit/>
          <w:trHeight w:hRule="exact" w:val="454"/>
        </w:trPr>
        <w:tc>
          <w:tcPr>
            <w:tcW w:w="10332" w:type="dxa"/>
          </w:tcPr>
          <w:p w14:paraId="0C62A5FE" w14:textId="77777777" w:rsidR="00D42CEF" w:rsidRPr="00D42CEF" w:rsidRDefault="00AD1806" w:rsidP="0099636B">
            <w:pPr>
              <w:spacing w:after="0" w:line="240" w:lineRule="auto"/>
              <w:rPr>
                <w:rFonts w:eastAsia="Times New Roman"/>
                <w:noProof/>
                <w:szCs w:val="20"/>
                <w:lang w:val="en-GB"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sidR="0099636B">
              <w:rPr>
                <w:lang w:val="en-GB"/>
              </w:rPr>
              <w:t> </w:t>
            </w:r>
            <w:r w:rsidR="0099636B">
              <w:rPr>
                <w:lang w:val="en-GB"/>
              </w:rPr>
              <w:t> </w:t>
            </w:r>
            <w:r w:rsidR="0099636B">
              <w:rPr>
                <w:lang w:val="en-GB"/>
              </w:rPr>
              <w:t> </w:t>
            </w:r>
            <w:r w:rsidR="0099636B">
              <w:rPr>
                <w:lang w:val="en-GB"/>
              </w:rPr>
              <w:t> </w:t>
            </w:r>
            <w:r w:rsidR="0099636B">
              <w:rPr>
                <w:lang w:val="en-GB"/>
              </w:rPr>
              <w:t> </w:t>
            </w:r>
            <w:r>
              <w:rPr>
                <w:lang w:val="en-GB"/>
              </w:rPr>
              <w:fldChar w:fldCharType="end"/>
            </w:r>
          </w:p>
        </w:tc>
      </w:tr>
      <w:tr w:rsidR="00D42CEF" w:rsidRPr="00D42CEF" w14:paraId="0C62A601" w14:textId="77777777" w:rsidTr="00C17399">
        <w:trPr>
          <w:gridBefore w:val="1"/>
          <w:wBefore w:w="138" w:type="dxa"/>
          <w:cantSplit/>
          <w:trHeight w:hRule="exact" w:val="454"/>
        </w:trPr>
        <w:tc>
          <w:tcPr>
            <w:tcW w:w="10332" w:type="dxa"/>
          </w:tcPr>
          <w:p w14:paraId="0C62A600" w14:textId="77777777" w:rsidR="00D42CEF" w:rsidRPr="00D42CEF" w:rsidRDefault="00AD1806" w:rsidP="00D42CEF">
            <w:pPr>
              <w:spacing w:after="0" w:line="240" w:lineRule="auto"/>
              <w:rPr>
                <w:rFonts w:eastAsia="Times New Roman"/>
                <w:noProof/>
                <w:szCs w:val="20"/>
                <w:lang w:val="en-GB"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D42CEF" w:rsidRPr="00D42CEF" w14:paraId="0C62A603" w14:textId="77777777" w:rsidTr="00C17399">
        <w:trPr>
          <w:gridBefore w:val="1"/>
          <w:wBefore w:w="138" w:type="dxa"/>
          <w:cantSplit/>
          <w:trHeight w:hRule="exact" w:val="454"/>
        </w:trPr>
        <w:tc>
          <w:tcPr>
            <w:tcW w:w="10332" w:type="dxa"/>
          </w:tcPr>
          <w:p w14:paraId="0C62A602" w14:textId="77777777" w:rsidR="00D42CEF" w:rsidRPr="00D42CEF" w:rsidRDefault="00AD1806" w:rsidP="00D42CEF">
            <w:pPr>
              <w:spacing w:after="0" w:line="240" w:lineRule="auto"/>
              <w:rPr>
                <w:rFonts w:eastAsia="Times New Roman"/>
                <w:noProof/>
                <w:szCs w:val="20"/>
                <w:lang w:val="en-GB"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D42CEF" w:rsidRPr="00D42CEF" w14:paraId="0C62A605" w14:textId="77777777" w:rsidTr="00C17399">
        <w:trPr>
          <w:gridBefore w:val="1"/>
          <w:wBefore w:w="138" w:type="dxa"/>
          <w:cantSplit/>
          <w:trHeight w:hRule="exact" w:val="454"/>
        </w:trPr>
        <w:tc>
          <w:tcPr>
            <w:tcW w:w="10332" w:type="dxa"/>
          </w:tcPr>
          <w:p w14:paraId="0C62A604" w14:textId="77777777" w:rsidR="00D42CEF" w:rsidRPr="00D42CEF" w:rsidRDefault="00D42CEF" w:rsidP="00D42CEF">
            <w:pPr>
              <w:spacing w:after="0" w:line="240" w:lineRule="auto"/>
              <w:rPr>
                <w:rFonts w:eastAsia="Times New Roman"/>
                <w:noProof/>
                <w:szCs w:val="20"/>
                <w:lang w:val="en-GB" w:eastAsia="da-DK"/>
              </w:rPr>
            </w:pPr>
            <w:r w:rsidRPr="00D42CEF">
              <w:rPr>
                <w:rFonts w:eastAsia="Times New Roman"/>
                <w:noProof/>
                <w:szCs w:val="20"/>
                <w:lang w:val="en-GB" w:eastAsia="da-DK"/>
              </w:rPr>
              <w:t xml:space="preserve"> - work environment conditions: Light , noise, dust, smoke, gases and fumes, strong heat or cold, untidiness etc. If this is the case, which factors and how?</w:t>
            </w:r>
            <w:r w:rsidR="00AD1806">
              <w:rPr>
                <w:lang w:val="en-GB"/>
              </w:rPr>
              <w:t xml:space="preserve"> </w:t>
            </w:r>
            <w:r w:rsidR="00AD1806">
              <w:rPr>
                <w:lang w:val="en-GB"/>
              </w:rPr>
              <w:fldChar w:fldCharType="begin">
                <w:ffData>
                  <w:name w:val="Tekst22"/>
                  <w:enabled/>
                  <w:calcOnExit w:val="0"/>
                  <w:textInput/>
                </w:ffData>
              </w:fldChar>
            </w:r>
            <w:r w:rsidR="00AD1806">
              <w:rPr>
                <w:lang w:val="en-GB"/>
              </w:rPr>
              <w:instrText xml:space="preserve"> FORMTEXT </w:instrText>
            </w:r>
            <w:r w:rsidR="00AD1806">
              <w:rPr>
                <w:lang w:val="en-GB"/>
              </w:rPr>
            </w:r>
            <w:r w:rsidR="00AD1806">
              <w:rPr>
                <w:lang w:val="en-GB"/>
              </w:rPr>
              <w:fldChar w:fldCharType="separate"/>
            </w:r>
            <w:r w:rsidR="00AD1806">
              <w:rPr>
                <w:lang w:val="en-GB"/>
              </w:rPr>
              <w:t> </w:t>
            </w:r>
            <w:r w:rsidR="00AD1806">
              <w:rPr>
                <w:lang w:val="en-GB"/>
              </w:rPr>
              <w:t> </w:t>
            </w:r>
            <w:r w:rsidR="00AD1806">
              <w:rPr>
                <w:lang w:val="en-GB"/>
              </w:rPr>
              <w:t> </w:t>
            </w:r>
            <w:r w:rsidR="00AD1806">
              <w:rPr>
                <w:lang w:val="en-GB"/>
              </w:rPr>
              <w:t> </w:t>
            </w:r>
            <w:r w:rsidR="00AD1806">
              <w:rPr>
                <w:lang w:val="en-GB"/>
              </w:rPr>
              <w:t> </w:t>
            </w:r>
            <w:r w:rsidR="00AD1806">
              <w:rPr>
                <w:lang w:val="en-GB"/>
              </w:rPr>
              <w:fldChar w:fldCharType="end"/>
            </w:r>
          </w:p>
        </w:tc>
      </w:tr>
      <w:tr w:rsidR="00D42CEF" w:rsidRPr="00D42CEF" w14:paraId="0C62A607" w14:textId="77777777" w:rsidTr="00C17399">
        <w:trPr>
          <w:gridBefore w:val="1"/>
          <w:wBefore w:w="138" w:type="dxa"/>
          <w:cantSplit/>
          <w:trHeight w:hRule="exact" w:val="454"/>
        </w:trPr>
        <w:tc>
          <w:tcPr>
            <w:tcW w:w="10332" w:type="dxa"/>
          </w:tcPr>
          <w:p w14:paraId="0C62A606" w14:textId="77777777" w:rsidR="00D42CEF" w:rsidRPr="00D42CEF" w:rsidRDefault="00AD1806" w:rsidP="00D42CEF">
            <w:pPr>
              <w:spacing w:after="0" w:line="240" w:lineRule="auto"/>
              <w:rPr>
                <w:rFonts w:eastAsia="Times New Roman"/>
                <w:noProof/>
                <w:szCs w:val="20"/>
                <w:lang w:val="en-GB"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D42CEF" w:rsidRPr="00D42CEF" w14:paraId="0C62A609" w14:textId="77777777" w:rsidTr="00C17399">
        <w:trPr>
          <w:gridBefore w:val="1"/>
          <w:wBefore w:w="138" w:type="dxa"/>
          <w:cantSplit/>
          <w:trHeight w:hRule="exact" w:val="454"/>
        </w:trPr>
        <w:tc>
          <w:tcPr>
            <w:tcW w:w="10332" w:type="dxa"/>
          </w:tcPr>
          <w:p w14:paraId="0C62A608" w14:textId="77777777" w:rsidR="00D42CEF" w:rsidRPr="00D42CEF" w:rsidRDefault="00AD1806" w:rsidP="00D42CEF">
            <w:pPr>
              <w:spacing w:after="0" w:line="240" w:lineRule="auto"/>
              <w:rPr>
                <w:rFonts w:eastAsia="Times New Roman"/>
                <w:noProof/>
                <w:szCs w:val="20"/>
                <w:lang w:val="en-GB"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D42CEF" w:rsidRPr="00D42CEF" w14:paraId="0C62A60B" w14:textId="77777777" w:rsidTr="00C17399">
        <w:trPr>
          <w:gridBefore w:val="1"/>
          <w:wBefore w:w="138" w:type="dxa"/>
          <w:cantSplit/>
          <w:trHeight w:hRule="exact" w:val="454"/>
        </w:trPr>
        <w:tc>
          <w:tcPr>
            <w:tcW w:w="10332" w:type="dxa"/>
          </w:tcPr>
          <w:p w14:paraId="0C62A60A" w14:textId="77777777" w:rsidR="00D42CEF" w:rsidRPr="00D42CEF" w:rsidRDefault="00AD1806" w:rsidP="00D42CEF">
            <w:pPr>
              <w:spacing w:after="0" w:line="240" w:lineRule="auto"/>
              <w:rPr>
                <w:rFonts w:eastAsia="Times New Roman"/>
                <w:noProof/>
                <w:szCs w:val="20"/>
                <w:lang w:val="en-GB"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D42CEF" w:rsidRPr="00D42CEF" w14:paraId="0C62A60D" w14:textId="77777777" w:rsidTr="00C17399">
        <w:trPr>
          <w:gridBefore w:val="1"/>
          <w:wBefore w:w="138" w:type="dxa"/>
          <w:cantSplit/>
          <w:trHeight w:hRule="exact" w:val="454"/>
        </w:trPr>
        <w:tc>
          <w:tcPr>
            <w:tcW w:w="10332" w:type="dxa"/>
          </w:tcPr>
          <w:p w14:paraId="0C62A60C" w14:textId="77777777" w:rsidR="00D42CEF" w:rsidRPr="00D42CEF" w:rsidRDefault="00D42CEF" w:rsidP="00D42CEF">
            <w:pPr>
              <w:spacing w:after="0" w:line="240" w:lineRule="auto"/>
              <w:rPr>
                <w:rFonts w:eastAsia="Times New Roman"/>
                <w:noProof/>
                <w:szCs w:val="20"/>
                <w:lang w:val="en-GB" w:eastAsia="da-DK"/>
              </w:rPr>
            </w:pPr>
            <w:r w:rsidRPr="00D42CEF">
              <w:rPr>
                <w:rFonts w:eastAsia="Times New Roman"/>
                <w:noProof/>
                <w:szCs w:val="20"/>
                <w:lang w:val="en-GB" w:eastAsia="da-DK"/>
              </w:rPr>
              <w:t xml:space="preserve"> - the work situation: Work processes and methods, untidiness, machinery failure, maintenance and personal protective equipment etc. If this is the case, which factors and when?</w:t>
            </w:r>
            <w:r w:rsidR="00AD1806">
              <w:rPr>
                <w:rFonts w:eastAsia="Times New Roman"/>
                <w:noProof/>
                <w:szCs w:val="20"/>
                <w:lang w:val="en-GB" w:eastAsia="da-DK"/>
              </w:rPr>
              <w:t xml:space="preserve"> </w:t>
            </w:r>
            <w:r w:rsidR="00AD1806">
              <w:rPr>
                <w:lang w:val="en-GB"/>
              </w:rPr>
              <w:fldChar w:fldCharType="begin">
                <w:ffData>
                  <w:name w:val="Tekst22"/>
                  <w:enabled/>
                  <w:calcOnExit w:val="0"/>
                  <w:textInput/>
                </w:ffData>
              </w:fldChar>
            </w:r>
            <w:r w:rsidR="00AD1806">
              <w:rPr>
                <w:lang w:val="en-GB"/>
              </w:rPr>
              <w:instrText xml:space="preserve"> FORMTEXT </w:instrText>
            </w:r>
            <w:r w:rsidR="00AD1806">
              <w:rPr>
                <w:lang w:val="en-GB"/>
              </w:rPr>
            </w:r>
            <w:r w:rsidR="00AD1806">
              <w:rPr>
                <w:lang w:val="en-GB"/>
              </w:rPr>
              <w:fldChar w:fldCharType="separate"/>
            </w:r>
            <w:r w:rsidR="00AD1806">
              <w:rPr>
                <w:lang w:val="en-GB"/>
              </w:rPr>
              <w:t> </w:t>
            </w:r>
            <w:r w:rsidR="00AD1806">
              <w:rPr>
                <w:lang w:val="en-GB"/>
              </w:rPr>
              <w:t> </w:t>
            </w:r>
            <w:r w:rsidR="00AD1806">
              <w:rPr>
                <w:lang w:val="en-GB"/>
              </w:rPr>
              <w:t> </w:t>
            </w:r>
            <w:r w:rsidR="00AD1806">
              <w:rPr>
                <w:lang w:val="en-GB"/>
              </w:rPr>
              <w:t> </w:t>
            </w:r>
            <w:r w:rsidR="00AD1806">
              <w:rPr>
                <w:lang w:val="en-GB"/>
              </w:rPr>
              <w:t> </w:t>
            </w:r>
            <w:r w:rsidR="00AD1806">
              <w:rPr>
                <w:lang w:val="en-GB"/>
              </w:rPr>
              <w:fldChar w:fldCharType="end"/>
            </w:r>
          </w:p>
        </w:tc>
      </w:tr>
      <w:tr w:rsidR="00D42CEF" w:rsidRPr="00D42CEF" w14:paraId="0C62A60F" w14:textId="77777777" w:rsidTr="00C17399">
        <w:trPr>
          <w:gridBefore w:val="1"/>
          <w:wBefore w:w="138" w:type="dxa"/>
          <w:cantSplit/>
          <w:trHeight w:hRule="exact" w:val="454"/>
        </w:trPr>
        <w:tc>
          <w:tcPr>
            <w:tcW w:w="10332" w:type="dxa"/>
          </w:tcPr>
          <w:p w14:paraId="0C62A60E" w14:textId="77777777" w:rsidR="00D42CEF" w:rsidRPr="00D42CEF" w:rsidRDefault="00AD1806" w:rsidP="00D42CEF">
            <w:pPr>
              <w:spacing w:after="0" w:line="240" w:lineRule="auto"/>
              <w:rPr>
                <w:rFonts w:eastAsia="Times New Roman"/>
                <w:noProof/>
                <w:szCs w:val="20"/>
                <w:lang w:val="en-GB"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D42CEF" w:rsidRPr="00D42CEF" w14:paraId="0C62A611" w14:textId="77777777" w:rsidTr="00C17399">
        <w:trPr>
          <w:gridBefore w:val="1"/>
          <w:wBefore w:w="138" w:type="dxa"/>
          <w:cantSplit/>
          <w:trHeight w:hRule="exact" w:val="454"/>
        </w:trPr>
        <w:tc>
          <w:tcPr>
            <w:tcW w:w="10332" w:type="dxa"/>
          </w:tcPr>
          <w:p w14:paraId="0C62A610" w14:textId="77777777" w:rsidR="00D42CEF" w:rsidRPr="00D42CEF" w:rsidRDefault="00AD1806" w:rsidP="00D42CEF">
            <w:pPr>
              <w:spacing w:after="0" w:line="240" w:lineRule="auto"/>
              <w:rPr>
                <w:rFonts w:eastAsia="Times New Roman"/>
                <w:noProof/>
                <w:szCs w:val="20"/>
                <w:lang w:val="en-GB"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D42CEF" w:rsidRPr="00D42CEF" w14:paraId="0C62A613" w14:textId="77777777" w:rsidTr="00C17399">
        <w:trPr>
          <w:gridBefore w:val="1"/>
          <w:wBefore w:w="138" w:type="dxa"/>
          <w:cantSplit/>
          <w:trHeight w:hRule="exact" w:val="454"/>
        </w:trPr>
        <w:tc>
          <w:tcPr>
            <w:tcW w:w="10332" w:type="dxa"/>
            <w:tcBorders>
              <w:bottom w:val="single" w:sz="4" w:space="0" w:color="auto"/>
            </w:tcBorders>
          </w:tcPr>
          <w:p w14:paraId="0C62A612" w14:textId="77777777" w:rsidR="00D42CEF" w:rsidRPr="00D42CEF" w:rsidRDefault="00AD1806" w:rsidP="00D42CEF">
            <w:pPr>
              <w:spacing w:after="0" w:line="240" w:lineRule="auto"/>
              <w:rPr>
                <w:rFonts w:eastAsia="Times New Roman"/>
                <w:noProof/>
                <w:szCs w:val="20"/>
                <w:lang w:val="en-GB"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D42CEF" w:rsidRPr="00FC61E1" w14:paraId="0C62A616" w14:textId="77777777" w:rsidTr="00C17399">
        <w:trPr>
          <w:gridBefore w:val="1"/>
          <w:wBefore w:w="138" w:type="dxa"/>
          <w:cantSplit/>
          <w:trHeight w:hRule="exact" w:val="454"/>
        </w:trPr>
        <w:tc>
          <w:tcPr>
            <w:tcW w:w="10332" w:type="dxa"/>
            <w:tcBorders>
              <w:left w:val="nil"/>
              <w:right w:val="nil"/>
            </w:tcBorders>
            <w:vAlign w:val="bottom"/>
          </w:tcPr>
          <w:p w14:paraId="0C62A614" w14:textId="77777777" w:rsidR="00D42CEF" w:rsidRPr="00D42CEF" w:rsidRDefault="00D42CEF" w:rsidP="00D42CEF">
            <w:pPr>
              <w:spacing w:after="0" w:line="240" w:lineRule="auto"/>
              <w:rPr>
                <w:rFonts w:eastAsia="Times New Roman"/>
                <w:noProof/>
                <w:szCs w:val="20"/>
                <w:lang w:val="en-GB" w:eastAsia="da-DK"/>
              </w:rPr>
            </w:pPr>
            <w:r w:rsidRPr="00D42CEF">
              <w:rPr>
                <w:rFonts w:eastAsia="Times New Roman"/>
                <w:noProof/>
                <w:szCs w:val="20"/>
                <w:lang w:val="en-GB" w:eastAsia="da-DK"/>
              </w:rPr>
              <w:t>The investigation furthermore showed the following factors that may be presumed to have contributed to the</w:t>
            </w:r>
          </w:p>
          <w:p w14:paraId="0C62A615" w14:textId="77777777" w:rsidR="00D42CEF" w:rsidRPr="00D42CEF" w:rsidRDefault="00D42CEF" w:rsidP="00D42CEF">
            <w:pPr>
              <w:spacing w:after="0" w:line="240" w:lineRule="auto"/>
              <w:rPr>
                <w:rFonts w:eastAsia="Times New Roman"/>
                <w:noProof/>
                <w:szCs w:val="20"/>
                <w:lang w:val="en-GB" w:eastAsia="da-DK"/>
              </w:rPr>
            </w:pPr>
            <w:r w:rsidRPr="00D42CEF">
              <w:rPr>
                <w:rFonts w:eastAsia="Times New Roman"/>
                <w:noProof/>
                <w:szCs w:val="20"/>
                <w:lang w:val="en-GB" w:eastAsia="da-DK"/>
              </w:rPr>
              <w:t>accident (for instance human acts, influence by other working processes or deficient instructions):</w:t>
            </w:r>
          </w:p>
        </w:tc>
      </w:tr>
      <w:tr w:rsidR="00D42CEF" w:rsidRPr="00AD1806" w14:paraId="0C62A618" w14:textId="77777777" w:rsidTr="00C17399">
        <w:trPr>
          <w:gridBefore w:val="1"/>
          <w:wBefore w:w="138" w:type="dxa"/>
          <w:cantSplit/>
          <w:trHeight w:hRule="exact" w:val="454"/>
        </w:trPr>
        <w:tc>
          <w:tcPr>
            <w:tcW w:w="10332" w:type="dxa"/>
          </w:tcPr>
          <w:p w14:paraId="0C62A617" w14:textId="77777777" w:rsidR="00D42CEF" w:rsidRPr="00D42CEF" w:rsidRDefault="00AD1806" w:rsidP="00D42CEF">
            <w:pPr>
              <w:spacing w:after="0" w:line="240" w:lineRule="auto"/>
              <w:rPr>
                <w:rFonts w:eastAsia="Times New Roman"/>
                <w:noProof/>
                <w:szCs w:val="20"/>
                <w:lang w:val="en-GB"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D42CEF" w:rsidRPr="00AD1806" w14:paraId="0C62A61A" w14:textId="77777777" w:rsidTr="00C17399">
        <w:trPr>
          <w:gridBefore w:val="1"/>
          <w:wBefore w:w="138" w:type="dxa"/>
          <w:cantSplit/>
          <w:trHeight w:hRule="exact" w:val="454"/>
        </w:trPr>
        <w:tc>
          <w:tcPr>
            <w:tcW w:w="10332" w:type="dxa"/>
          </w:tcPr>
          <w:p w14:paraId="0C62A619" w14:textId="77777777" w:rsidR="00D42CEF" w:rsidRPr="00D42CEF" w:rsidRDefault="00AD1806" w:rsidP="00D42CEF">
            <w:pPr>
              <w:spacing w:after="0" w:line="240" w:lineRule="auto"/>
              <w:rPr>
                <w:rFonts w:eastAsia="Times New Roman"/>
                <w:noProof/>
                <w:szCs w:val="20"/>
                <w:lang w:val="en-GB"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D42CEF" w:rsidRPr="00AD1806" w14:paraId="0C62A61C" w14:textId="77777777" w:rsidTr="00C17399">
        <w:trPr>
          <w:gridBefore w:val="1"/>
          <w:wBefore w:w="138" w:type="dxa"/>
          <w:cantSplit/>
          <w:trHeight w:hRule="exact" w:val="454"/>
        </w:trPr>
        <w:tc>
          <w:tcPr>
            <w:tcW w:w="10332" w:type="dxa"/>
          </w:tcPr>
          <w:p w14:paraId="0C62A61B" w14:textId="77777777" w:rsidR="00D42CEF" w:rsidRPr="00D42CEF" w:rsidRDefault="00AD1806" w:rsidP="00D42CEF">
            <w:pPr>
              <w:spacing w:after="0" w:line="240" w:lineRule="auto"/>
              <w:rPr>
                <w:rFonts w:eastAsia="Times New Roman"/>
                <w:noProof/>
                <w:szCs w:val="20"/>
                <w:lang w:val="en-GB"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bl>
    <w:p w14:paraId="0C62A61D" w14:textId="77777777" w:rsidR="00D42CEF" w:rsidRPr="00D42CEF" w:rsidRDefault="00D42CEF" w:rsidP="00D42CEF">
      <w:pPr>
        <w:spacing w:after="0" w:line="240" w:lineRule="auto"/>
        <w:rPr>
          <w:rFonts w:eastAsia="Times New Roman"/>
          <w:noProof/>
          <w:sz w:val="20"/>
          <w:szCs w:val="20"/>
          <w:lang w:val="en-GB" w:eastAsia="da-DK"/>
        </w:rPr>
      </w:pP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708"/>
        <w:gridCol w:w="1985"/>
        <w:gridCol w:w="1842"/>
        <w:gridCol w:w="5865"/>
      </w:tblGrid>
      <w:tr w:rsidR="00D42CEF" w:rsidRPr="00FC61E1" w14:paraId="0C62A61F" w14:textId="77777777" w:rsidTr="00C17399">
        <w:tc>
          <w:tcPr>
            <w:tcW w:w="10470" w:type="dxa"/>
            <w:gridSpan w:val="5"/>
            <w:shd w:val="clear" w:color="auto" w:fill="000000"/>
          </w:tcPr>
          <w:p w14:paraId="0C62A61E" w14:textId="77777777" w:rsidR="00D42CEF" w:rsidRPr="00D42CEF" w:rsidRDefault="00D42CEF" w:rsidP="00D42CEF">
            <w:pPr>
              <w:spacing w:after="0" w:line="240" w:lineRule="auto"/>
              <w:rPr>
                <w:rFonts w:eastAsia="Times New Roman"/>
                <w:b/>
                <w:bCs/>
                <w:noProof/>
                <w:color w:val="FFFFFF"/>
                <w:sz w:val="20"/>
                <w:szCs w:val="20"/>
                <w:lang w:val="en-GB" w:eastAsia="da-DK"/>
              </w:rPr>
            </w:pPr>
            <w:r w:rsidRPr="00D42CEF">
              <w:rPr>
                <w:rFonts w:eastAsia="Times New Roman"/>
                <w:b/>
                <w:bCs/>
                <w:noProof/>
                <w:sz w:val="20"/>
                <w:szCs w:val="20"/>
                <w:lang w:val="en-GB" w:eastAsia="da-DK"/>
              </w:rPr>
              <w:t>The safety group´s suggestions for preventive measures:</w:t>
            </w:r>
          </w:p>
        </w:tc>
      </w:tr>
      <w:tr w:rsidR="00D42CEF" w:rsidRPr="00FC61E1" w14:paraId="0C62A621" w14:textId="77777777" w:rsidTr="00C17399">
        <w:trPr>
          <w:gridBefore w:val="1"/>
          <w:wBefore w:w="70" w:type="dxa"/>
          <w:cantSplit/>
          <w:trHeight w:hRule="exact" w:val="454"/>
        </w:trPr>
        <w:tc>
          <w:tcPr>
            <w:tcW w:w="10400" w:type="dxa"/>
            <w:gridSpan w:val="4"/>
          </w:tcPr>
          <w:p w14:paraId="0C62A620" w14:textId="77777777" w:rsidR="00D42CEF" w:rsidRPr="00D42CEF" w:rsidRDefault="00D42CEF" w:rsidP="00D42CEF">
            <w:pPr>
              <w:spacing w:after="0" w:line="240" w:lineRule="auto"/>
              <w:rPr>
                <w:rFonts w:eastAsia="Times New Roman"/>
                <w:noProof/>
                <w:szCs w:val="20"/>
                <w:lang w:val="en-GB" w:eastAsia="da-DK"/>
              </w:rPr>
            </w:pPr>
            <w:r w:rsidRPr="00D42CEF">
              <w:rPr>
                <w:rFonts w:eastAsia="Times New Roman"/>
                <w:noProof/>
                <w:szCs w:val="20"/>
                <w:lang w:val="en-GB" w:eastAsia="da-DK"/>
              </w:rPr>
              <w:t>The safety committee`s/port safety committee`s suggestions for preventive measures:</w:t>
            </w:r>
            <w:r w:rsidR="00AD1806">
              <w:rPr>
                <w:rFonts w:eastAsia="Times New Roman"/>
                <w:noProof/>
                <w:szCs w:val="20"/>
                <w:lang w:val="en-GB" w:eastAsia="da-DK"/>
              </w:rPr>
              <w:t xml:space="preserve"> </w:t>
            </w:r>
            <w:r w:rsidR="00AD1806">
              <w:rPr>
                <w:lang w:val="en-GB"/>
              </w:rPr>
              <w:fldChar w:fldCharType="begin">
                <w:ffData>
                  <w:name w:val="Tekst22"/>
                  <w:enabled/>
                  <w:calcOnExit w:val="0"/>
                  <w:textInput/>
                </w:ffData>
              </w:fldChar>
            </w:r>
            <w:r w:rsidR="00AD1806">
              <w:rPr>
                <w:lang w:val="en-GB"/>
              </w:rPr>
              <w:instrText xml:space="preserve"> FORMTEXT </w:instrText>
            </w:r>
            <w:r w:rsidR="00AD1806">
              <w:rPr>
                <w:lang w:val="en-GB"/>
              </w:rPr>
            </w:r>
            <w:r w:rsidR="00AD1806">
              <w:rPr>
                <w:lang w:val="en-GB"/>
              </w:rPr>
              <w:fldChar w:fldCharType="separate"/>
            </w:r>
            <w:r w:rsidR="00AD1806">
              <w:rPr>
                <w:lang w:val="en-GB"/>
              </w:rPr>
              <w:t> </w:t>
            </w:r>
            <w:r w:rsidR="00AD1806">
              <w:rPr>
                <w:lang w:val="en-GB"/>
              </w:rPr>
              <w:t> </w:t>
            </w:r>
            <w:r w:rsidR="00AD1806">
              <w:rPr>
                <w:lang w:val="en-GB"/>
              </w:rPr>
              <w:t> </w:t>
            </w:r>
            <w:r w:rsidR="00AD1806">
              <w:rPr>
                <w:lang w:val="en-GB"/>
              </w:rPr>
              <w:t> </w:t>
            </w:r>
            <w:r w:rsidR="00AD1806">
              <w:rPr>
                <w:lang w:val="en-GB"/>
              </w:rPr>
              <w:t> </w:t>
            </w:r>
            <w:r w:rsidR="00AD1806">
              <w:rPr>
                <w:lang w:val="en-GB"/>
              </w:rPr>
              <w:fldChar w:fldCharType="end"/>
            </w:r>
          </w:p>
        </w:tc>
      </w:tr>
      <w:tr w:rsidR="00D42CEF" w:rsidRPr="00AD1806" w14:paraId="0C62A623" w14:textId="77777777" w:rsidTr="00C17399">
        <w:trPr>
          <w:gridBefore w:val="1"/>
          <w:wBefore w:w="70" w:type="dxa"/>
          <w:cantSplit/>
          <w:trHeight w:hRule="exact" w:val="454"/>
        </w:trPr>
        <w:tc>
          <w:tcPr>
            <w:tcW w:w="10400" w:type="dxa"/>
            <w:gridSpan w:val="4"/>
          </w:tcPr>
          <w:p w14:paraId="0C62A622" w14:textId="77777777" w:rsidR="00D42CEF" w:rsidRPr="00D42CEF" w:rsidRDefault="00AD1806" w:rsidP="00D42CEF">
            <w:pPr>
              <w:spacing w:after="0" w:line="240" w:lineRule="auto"/>
              <w:rPr>
                <w:rFonts w:eastAsia="Times New Roman"/>
                <w:noProof/>
                <w:szCs w:val="20"/>
                <w:lang w:val="en-GB"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D42CEF" w:rsidRPr="00AD1806" w14:paraId="0C62A625" w14:textId="77777777" w:rsidTr="00C17399">
        <w:trPr>
          <w:gridBefore w:val="1"/>
          <w:wBefore w:w="70" w:type="dxa"/>
          <w:cantSplit/>
          <w:trHeight w:hRule="exact" w:val="454"/>
        </w:trPr>
        <w:tc>
          <w:tcPr>
            <w:tcW w:w="10400" w:type="dxa"/>
            <w:gridSpan w:val="4"/>
          </w:tcPr>
          <w:p w14:paraId="0C62A624" w14:textId="77777777" w:rsidR="00D42CEF" w:rsidRPr="00D42CEF" w:rsidRDefault="00AD1806" w:rsidP="00D42CEF">
            <w:pPr>
              <w:spacing w:after="0" w:line="240" w:lineRule="auto"/>
              <w:rPr>
                <w:rFonts w:eastAsia="Times New Roman"/>
                <w:noProof/>
                <w:szCs w:val="20"/>
                <w:lang w:val="en-GB"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D42CEF" w:rsidRPr="00FC61E1" w14:paraId="0C62A627" w14:textId="77777777" w:rsidTr="00C17399">
        <w:trPr>
          <w:gridBefore w:val="1"/>
          <w:wBefore w:w="70" w:type="dxa"/>
          <w:cantSplit/>
          <w:trHeight w:hRule="exact" w:val="454"/>
        </w:trPr>
        <w:tc>
          <w:tcPr>
            <w:tcW w:w="10400" w:type="dxa"/>
            <w:gridSpan w:val="4"/>
          </w:tcPr>
          <w:p w14:paraId="0C62A626" w14:textId="77777777" w:rsidR="00D42CEF" w:rsidRPr="00D42CEF" w:rsidRDefault="00D42CEF" w:rsidP="00D42CEF">
            <w:pPr>
              <w:spacing w:after="0" w:line="240" w:lineRule="auto"/>
              <w:rPr>
                <w:rFonts w:eastAsia="Times New Roman"/>
                <w:noProof/>
                <w:szCs w:val="20"/>
                <w:lang w:val="en-GB" w:eastAsia="da-DK"/>
              </w:rPr>
            </w:pPr>
            <w:r w:rsidRPr="00D42CEF">
              <w:rPr>
                <w:rFonts w:eastAsia="Times New Roman"/>
                <w:noProof/>
                <w:szCs w:val="20"/>
                <w:lang w:val="en-GB" w:eastAsia="da-DK"/>
              </w:rPr>
              <w:t>The following measures have been taken:</w:t>
            </w:r>
            <w:r w:rsidR="00AD1806">
              <w:rPr>
                <w:rFonts w:eastAsia="Times New Roman"/>
                <w:noProof/>
                <w:szCs w:val="20"/>
                <w:lang w:val="en-GB" w:eastAsia="da-DK"/>
              </w:rPr>
              <w:t xml:space="preserve"> </w:t>
            </w:r>
            <w:r w:rsidR="00AD1806">
              <w:rPr>
                <w:lang w:val="en-GB"/>
              </w:rPr>
              <w:fldChar w:fldCharType="begin">
                <w:ffData>
                  <w:name w:val="Tekst22"/>
                  <w:enabled/>
                  <w:calcOnExit w:val="0"/>
                  <w:textInput/>
                </w:ffData>
              </w:fldChar>
            </w:r>
            <w:r w:rsidR="00AD1806">
              <w:rPr>
                <w:lang w:val="en-GB"/>
              </w:rPr>
              <w:instrText xml:space="preserve"> FORMTEXT </w:instrText>
            </w:r>
            <w:r w:rsidR="00AD1806">
              <w:rPr>
                <w:lang w:val="en-GB"/>
              </w:rPr>
            </w:r>
            <w:r w:rsidR="00AD1806">
              <w:rPr>
                <w:lang w:val="en-GB"/>
              </w:rPr>
              <w:fldChar w:fldCharType="separate"/>
            </w:r>
            <w:r w:rsidR="00AD1806">
              <w:rPr>
                <w:lang w:val="en-GB"/>
              </w:rPr>
              <w:t> </w:t>
            </w:r>
            <w:r w:rsidR="00AD1806">
              <w:rPr>
                <w:lang w:val="en-GB"/>
              </w:rPr>
              <w:t> </w:t>
            </w:r>
            <w:r w:rsidR="00AD1806">
              <w:rPr>
                <w:lang w:val="en-GB"/>
              </w:rPr>
              <w:t> </w:t>
            </w:r>
            <w:r w:rsidR="00AD1806">
              <w:rPr>
                <w:lang w:val="en-GB"/>
              </w:rPr>
              <w:t> </w:t>
            </w:r>
            <w:r w:rsidR="00AD1806">
              <w:rPr>
                <w:lang w:val="en-GB"/>
              </w:rPr>
              <w:t> </w:t>
            </w:r>
            <w:r w:rsidR="00AD1806">
              <w:rPr>
                <w:lang w:val="en-GB"/>
              </w:rPr>
              <w:fldChar w:fldCharType="end"/>
            </w:r>
          </w:p>
        </w:tc>
      </w:tr>
      <w:tr w:rsidR="00D42CEF" w:rsidRPr="00AD1806" w14:paraId="0C62A629" w14:textId="77777777" w:rsidTr="00C17399">
        <w:trPr>
          <w:gridBefore w:val="1"/>
          <w:wBefore w:w="70" w:type="dxa"/>
          <w:cantSplit/>
          <w:trHeight w:hRule="exact" w:val="454"/>
        </w:trPr>
        <w:tc>
          <w:tcPr>
            <w:tcW w:w="10400" w:type="dxa"/>
            <w:gridSpan w:val="4"/>
            <w:tcBorders>
              <w:bottom w:val="single" w:sz="4" w:space="0" w:color="auto"/>
            </w:tcBorders>
          </w:tcPr>
          <w:p w14:paraId="0C62A628" w14:textId="77777777" w:rsidR="00D42CEF" w:rsidRPr="00D42CEF" w:rsidRDefault="00AD1806" w:rsidP="00D42CEF">
            <w:pPr>
              <w:spacing w:after="0" w:line="240" w:lineRule="auto"/>
              <w:rPr>
                <w:rFonts w:eastAsia="Times New Roman"/>
                <w:noProof/>
                <w:szCs w:val="20"/>
                <w:lang w:val="en-GB"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D42CEF" w:rsidRPr="00D42CEF" w14:paraId="0C62A62E" w14:textId="77777777" w:rsidTr="00C17399">
        <w:trPr>
          <w:gridBefore w:val="1"/>
          <w:wBefore w:w="70" w:type="dxa"/>
          <w:cantSplit/>
          <w:trHeight w:hRule="exact" w:val="340"/>
        </w:trPr>
        <w:tc>
          <w:tcPr>
            <w:tcW w:w="708" w:type="dxa"/>
            <w:tcBorders>
              <w:right w:val="nil"/>
            </w:tcBorders>
            <w:vAlign w:val="center"/>
          </w:tcPr>
          <w:p w14:paraId="0C62A62A" w14:textId="77777777" w:rsidR="00D42CEF" w:rsidRPr="00D42CEF" w:rsidRDefault="00D42CEF" w:rsidP="00D42CEF">
            <w:pPr>
              <w:spacing w:after="0" w:line="240" w:lineRule="auto"/>
              <w:rPr>
                <w:rFonts w:eastAsia="Times New Roman"/>
                <w:noProof/>
                <w:szCs w:val="20"/>
                <w:lang w:eastAsia="da-DK"/>
              </w:rPr>
            </w:pPr>
            <w:r w:rsidRPr="00D42CEF">
              <w:rPr>
                <w:rFonts w:eastAsia="Times New Roman"/>
                <w:noProof/>
                <w:szCs w:val="20"/>
                <w:lang w:eastAsia="da-DK"/>
              </w:rPr>
              <w:t>Date:</w:t>
            </w:r>
          </w:p>
        </w:tc>
        <w:tc>
          <w:tcPr>
            <w:tcW w:w="1985" w:type="dxa"/>
            <w:tcBorders>
              <w:left w:val="nil"/>
              <w:right w:val="nil"/>
            </w:tcBorders>
            <w:vAlign w:val="center"/>
          </w:tcPr>
          <w:p w14:paraId="0C62A62B" w14:textId="77777777" w:rsidR="00D42CEF" w:rsidRPr="00D42CEF" w:rsidRDefault="00AD1806" w:rsidP="00D42CEF">
            <w:pPr>
              <w:spacing w:after="0" w:line="240" w:lineRule="auto"/>
              <w:rPr>
                <w:rFonts w:eastAsia="Times New Roman"/>
                <w:noProof/>
                <w:szCs w:val="20"/>
                <w:lang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c>
          <w:tcPr>
            <w:tcW w:w="1842" w:type="dxa"/>
            <w:tcBorders>
              <w:left w:val="nil"/>
              <w:right w:val="nil"/>
            </w:tcBorders>
            <w:vAlign w:val="center"/>
          </w:tcPr>
          <w:p w14:paraId="0C62A62C" w14:textId="77777777" w:rsidR="00D42CEF" w:rsidRPr="00D42CEF" w:rsidRDefault="00D42CEF" w:rsidP="00D42CEF">
            <w:pPr>
              <w:spacing w:after="0" w:line="240" w:lineRule="auto"/>
              <w:rPr>
                <w:rFonts w:eastAsia="Times New Roman"/>
                <w:noProof/>
                <w:szCs w:val="20"/>
                <w:lang w:eastAsia="da-DK"/>
              </w:rPr>
            </w:pPr>
            <w:r w:rsidRPr="00D42CEF">
              <w:rPr>
                <w:rFonts w:eastAsia="Times New Roman"/>
                <w:noProof/>
                <w:szCs w:val="20"/>
                <w:lang w:eastAsia="da-DK"/>
              </w:rPr>
              <w:t>The safety group:</w:t>
            </w:r>
          </w:p>
        </w:tc>
        <w:tc>
          <w:tcPr>
            <w:tcW w:w="5865" w:type="dxa"/>
            <w:tcBorders>
              <w:left w:val="nil"/>
            </w:tcBorders>
            <w:vAlign w:val="center"/>
          </w:tcPr>
          <w:p w14:paraId="0C62A62D" w14:textId="77777777" w:rsidR="00D42CEF" w:rsidRPr="00D42CEF" w:rsidRDefault="00AD1806" w:rsidP="00D42CEF">
            <w:pPr>
              <w:spacing w:after="0" w:line="240" w:lineRule="auto"/>
              <w:rPr>
                <w:rFonts w:eastAsia="Times New Roman"/>
                <w:noProof/>
                <w:szCs w:val="20"/>
                <w:lang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D42CEF" w:rsidRPr="00D42CEF" w14:paraId="0C62A633" w14:textId="77777777" w:rsidTr="00C17399">
        <w:trPr>
          <w:gridBefore w:val="1"/>
          <w:wBefore w:w="70" w:type="dxa"/>
          <w:cantSplit/>
          <w:trHeight w:hRule="exact" w:val="340"/>
        </w:trPr>
        <w:tc>
          <w:tcPr>
            <w:tcW w:w="708" w:type="dxa"/>
            <w:tcBorders>
              <w:right w:val="nil"/>
            </w:tcBorders>
            <w:vAlign w:val="center"/>
          </w:tcPr>
          <w:p w14:paraId="0C62A62F" w14:textId="77777777" w:rsidR="00D42CEF" w:rsidRPr="00D42CEF" w:rsidRDefault="00D42CEF" w:rsidP="00D42CEF">
            <w:pPr>
              <w:spacing w:after="0" w:line="240" w:lineRule="auto"/>
              <w:rPr>
                <w:rFonts w:eastAsia="Times New Roman"/>
                <w:noProof/>
                <w:szCs w:val="20"/>
                <w:lang w:eastAsia="da-DK"/>
              </w:rPr>
            </w:pPr>
            <w:r w:rsidRPr="00D42CEF">
              <w:rPr>
                <w:rFonts w:eastAsia="Times New Roman"/>
                <w:noProof/>
                <w:szCs w:val="20"/>
                <w:lang w:eastAsia="da-DK"/>
              </w:rPr>
              <w:t>Date:</w:t>
            </w:r>
          </w:p>
        </w:tc>
        <w:tc>
          <w:tcPr>
            <w:tcW w:w="1985" w:type="dxa"/>
            <w:tcBorders>
              <w:left w:val="nil"/>
              <w:right w:val="nil"/>
            </w:tcBorders>
            <w:vAlign w:val="center"/>
          </w:tcPr>
          <w:p w14:paraId="0C62A630" w14:textId="77777777" w:rsidR="00D42CEF" w:rsidRPr="00D42CEF" w:rsidRDefault="00AD1806" w:rsidP="00D42CEF">
            <w:pPr>
              <w:spacing w:after="0" w:line="240" w:lineRule="auto"/>
              <w:rPr>
                <w:rFonts w:eastAsia="Times New Roman"/>
                <w:noProof/>
                <w:szCs w:val="20"/>
                <w:lang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c>
          <w:tcPr>
            <w:tcW w:w="1842" w:type="dxa"/>
            <w:tcBorders>
              <w:left w:val="nil"/>
              <w:right w:val="nil"/>
            </w:tcBorders>
            <w:vAlign w:val="center"/>
          </w:tcPr>
          <w:p w14:paraId="0C62A631" w14:textId="77777777" w:rsidR="00D42CEF" w:rsidRPr="00D42CEF" w:rsidRDefault="00D42CEF" w:rsidP="00D42CEF">
            <w:pPr>
              <w:spacing w:after="0" w:line="240" w:lineRule="auto"/>
              <w:rPr>
                <w:rFonts w:eastAsia="Times New Roman"/>
                <w:noProof/>
                <w:szCs w:val="20"/>
                <w:lang w:eastAsia="da-DK"/>
              </w:rPr>
            </w:pPr>
            <w:r w:rsidRPr="00D42CEF">
              <w:rPr>
                <w:rFonts w:eastAsia="Times New Roman"/>
                <w:noProof/>
                <w:szCs w:val="20"/>
                <w:lang w:eastAsia="da-DK"/>
              </w:rPr>
              <w:t>The safety committee:</w:t>
            </w:r>
          </w:p>
        </w:tc>
        <w:tc>
          <w:tcPr>
            <w:tcW w:w="5865" w:type="dxa"/>
            <w:tcBorders>
              <w:left w:val="nil"/>
            </w:tcBorders>
            <w:vAlign w:val="center"/>
          </w:tcPr>
          <w:p w14:paraId="0C62A632" w14:textId="77777777" w:rsidR="00D42CEF" w:rsidRPr="00D42CEF" w:rsidRDefault="00AD1806" w:rsidP="00D42CEF">
            <w:pPr>
              <w:spacing w:after="0" w:line="240" w:lineRule="auto"/>
              <w:rPr>
                <w:rFonts w:eastAsia="Times New Roman"/>
                <w:noProof/>
                <w:szCs w:val="20"/>
                <w:lang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D42CEF" w:rsidRPr="00D42CEF" w14:paraId="0C62A638" w14:textId="77777777" w:rsidTr="00C17399">
        <w:trPr>
          <w:gridBefore w:val="1"/>
          <w:wBefore w:w="70" w:type="dxa"/>
          <w:cantSplit/>
          <w:trHeight w:hRule="exact" w:val="340"/>
        </w:trPr>
        <w:tc>
          <w:tcPr>
            <w:tcW w:w="708" w:type="dxa"/>
            <w:tcBorders>
              <w:right w:val="nil"/>
            </w:tcBorders>
            <w:vAlign w:val="center"/>
          </w:tcPr>
          <w:p w14:paraId="0C62A634" w14:textId="77777777" w:rsidR="00D42CEF" w:rsidRPr="00D42CEF" w:rsidRDefault="00D42CEF" w:rsidP="00D42CEF">
            <w:pPr>
              <w:spacing w:after="0" w:line="240" w:lineRule="auto"/>
              <w:rPr>
                <w:rFonts w:eastAsia="Times New Roman"/>
                <w:noProof/>
                <w:szCs w:val="20"/>
                <w:lang w:eastAsia="da-DK"/>
              </w:rPr>
            </w:pPr>
            <w:r w:rsidRPr="00D42CEF">
              <w:rPr>
                <w:rFonts w:eastAsia="Times New Roman"/>
                <w:noProof/>
                <w:szCs w:val="20"/>
                <w:lang w:eastAsia="da-DK"/>
              </w:rPr>
              <w:t>Date:</w:t>
            </w:r>
          </w:p>
        </w:tc>
        <w:tc>
          <w:tcPr>
            <w:tcW w:w="1985" w:type="dxa"/>
            <w:tcBorders>
              <w:left w:val="nil"/>
              <w:right w:val="nil"/>
            </w:tcBorders>
            <w:vAlign w:val="center"/>
          </w:tcPr>
          <w:p w14:paraId="0C62A635" w14:textId="77777777" w:rsidR="00D42CEF" w:rsidRPr="00D42CEF" w:rsidRDefault="00AD1806" w:rsidP="00D42CEF">
            <w:pPr>
              <w:spacing w:after="0" w:line="240" w:lineRule="auto"/>
              <w:rPr>
                <w:rFonts w:eastAsia="Times New Roman"/>
                <w:noProof/>
                <w:szCs w:val="20"/>
                <w:lang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c>
          <w:tcPr>
            <w:tcW w:w="1842" w:type="dxa"/>
            <w:tcBorders>
              <w:left w:val="nil"/>
              <w:right w:val="nil"/>
            </w:tcBorders>
            <w:vAlign w:val="center"/>
          </w:tcPr>
          <w:p w14:paraId="0C62A636" w14:textId="77777777" w:rsidR="00D42CEF" w:rsidRPr="00D42CEF" w:rsidRDefault="00D42CEF" w:rsidP="00D42CEF">
            <w:pPr>
              <w:spacing w:after="0" w:line="240" w:lineRule="auto"/>
              <w:rPr>
                <w:rFonts w:eastAsia="Times New Roman"/>
                <w:noProof/>
                <w:szCs w:val="20"/>
                <w:lang w:eastAsia="da-DK"/>
              </w:rPr>
            </w:pPr>
            <w:r w:rsidRPr="00D42CEF">
              <w:rPr>
                <w:rFonts w:eastAsia="Times New Roman"/>
                <w:noProof/>
                <w:szCs w:val="20"/>
                <w:lang w:eastAsia="da-DK"/>
              </w:rPr>
              <w:t>The port safety committee:</w:t>
            </w:r>
          </w:p>
        </w:tc>
        <w:tc>
          <w:tcPr>
            <w:tcW w:w="5865" w:type="dxa"/>
            <w:tcBorders>
              <w:left w:val="nil"/>
            </w:tcBorders>
            <w:vAlign w:val="center"/>
          </w:tcPr>
          <w:p w14:paraId="0C62A637" w14:textId="77777777" w:rsidR="00D42CEF" w:rsidRPr="00D42CEF" w:rsidRDefault="00AD1806" w:rsidP="00D42CEF">
            <w:pPr>
              <w:spacing w:after="0" w:line="240" w:lineRule="auto"/>
              <w:rPr>
                <w:rFonts w:eastAsia="Times New Roman"/>
                <w:noProof/>
                <w:szCs w:val="20"/>
                <w:lang w:eastAsia="da-DK"/>
              </w:rPr>
            </w:pPr>
            <w:r>
              <w:rPr>
                <w:lang w:val="en-GB"/>
              </w:rPr>
              <w:fldChar w:fldCharType="begin">
                <w:ffData>
                  <w:name w:val="Tekst2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bl>
    <w:p w14:paraId="0C62A639" w14:textId="77777777" w:rsidR="00D42CEF" w:rsidRPr="00D42CEF" w:rsidRDefault="00D42CEF" w:rsidP="00D42CEF">
      <w:pPr>
        <w:spacing w:after="0" w:line="240" w:lineRule="auto"/>
        <w:rPr>
          <w:rFonts w:ascii="Times New Roman" w:eastAsia="Times New Roman" w:hAnsi="Times New Roman" w:cs="Times New Roman"/>
          <w:noProof/>
          <w:sz w:val="26"/>
          <w:szCs w:val="20"/>
          <w:lang w:eastAsia="da-DK"/>
        </w:rPr>
      </w:pPr>
    </w:p>
    <w:p w14:paraId="0C62A63A" w14:textId="77777777" w:rsidR="00D42CEF" w:rsidRDefault="00D42CEF" w:rsidP="00D42CEF">
      <w:pPr>
        <w:spacing w:after="0" w:line="240" w:lineRule="auto"/>
        <w:ind w:left="720"/>
        <w:rPr>
          <w:rFonts w:ascii="Times New Roman" w:eastAsia="Times New Roman" w:hAnsi="Times New Roman" w:cs="Times New Roman"/>
          <w:noProof/>
          <w:sz w:val="26"/>
          <w:szCs w:val="20"/>
          <w:lang w:eastAsia="da-DK"/>
        </w:rPr>
      </w:pPr>
    </w:p>
    <w:p w14:paraId="0C62A63B" w14:textId="77777777" w:rsidR="002E40DF" w:rsidRDefault="002E40DF" w:rsidP="00D42CEF">
      <w:pPr>
        <w:spacing w:after="0" w:line="240" w:lineRule="auto"/>
        <w:ind w:left="720"/>
        <w:rPr>
          <w:rFonts w:ascii="Times New Roman" w:eastAsia="Times New Roman" w:hAnsi="Times New Roman" w:cs="Times New Roman"/>
          <w:noProof/>
          <w:sz w:val="26"/>
          <w:szCs w:val="20"/>
          <w:lang w:eastAsia="da-DK"/>
        </w:rPr>
      </w:pPr>
    </w:p>
    <w:p w14:paraId="0C62A63C" w14:textId="77777777" w:rsidR="002E40DF" w:rsidRDefault="002E40DF" w:rsidP="00D42CEF">
      <w:pPr>
        <w:spacing w:after="0" w:line="240" w:lineRule="auto"/>
        <w:ind w:left="720"/>
        <w:rPr>
          <w:rFonts w:ascii="Times New Roman" w:eastAsia="Times New Roman" w:hAnsi="Times New Roman" w:cs="Times New Roman"/>
          <w:noProof/>
          <w:sz w:val="26"/>
          <w:szCs w:val="20"/>
          <w:lang w:eastAsia="da-DK"/>
        </w:rPr>
      </w:pPr>
    </w:p>
    <w:tbl>
      <w:tblPr>
        <w:tblW w:w="10399" w:type="dxa"/>
        <w:tblCellMar>
          <w:left w:w="70" w:type="dxa"/>
          <w:right w:w="70" w:type="dxa"/>
        </w:tblCellMar>
        <w:tblLook w:val="0000" w:firstRow="0" w:lastRow="0" w:firstColumn="0" w:lastColumn="0" w:noHBand="0" w:noVBand="0"/>
      </w:tblPr>
      <w:tblGrid>
        <w:gridCol w:w="5202"/>
        <w:gridCol w:w="5197"/>
      </w:tblGrid>
      <w:tr w:rsidR="002E40DF" w:rsidRPr="00FC61E1" w14:paraId="0C62A66C" w14:textId="77777777" w:rsidTr="006228E7">
        <w:trPr>
          <w:trHeight w:val="15035"/>
        </w:trPr>
        <w:tc>
          <w:tcPr>
            <w:tcW w:w="5202" w:type="dxa"/>
          </w:tcPr>
          <w:p w14:paraId="0C62A63D" w14:textId="77777777" w:rsidR="002E40DF" w:rsidRDefault="002E40DF" w:rsidP="002E40DF">
            <w:pPr>
              <w:keepNext/>
              <w:spacing w:after="0" w:line="240" w:lineRule="auto"/>
              <w:outlineLvl w:val="6"/>
              <w:rPr>
                <w:rFonts w:eastAsia="Times New Roman"/>
                <w:noProof/>
                <w:sz w:val="28"/>
                <w:szCs w:val="20"/>
                <w:lang w:val="en-US" w:eastAsia="da-DK"/>
              </w:rPr>
            </w:pPr>
            <w:r>
              <w:rPr>
                <w:rFonts w:eastAsia="Times New Roman"/>
                <w:b/>
                <w:bCs/>
                <w:noProof/>
                <w:sz w:val="20"/>
                <w:szCs w:val="20"/>
                <w:lang w:eastAsia="da-DK"/>
              </w:rPr>
              <w:lastRenderedPageBreak/>
              <mc:AlternateContent>
                <mc:Choice Requires="wps">
                  <w:drawing>
                    <wp:anchor distT="0" distB="0" distL="114300" distR="114300" simplePos="0" relativeHeight="251672576" behindDoc="0" locked="0" layoutInCell="1" allowOverlap="1" wp14:anchorId="0C62A68A" wp14:editId="0C62A68B">
                      <wp:simplePos x="0" y="0"/>
                      <wp:positionH relativeFrom="column">
                        <wp:posOffset>-334645</wp:posOffset>
                      </wp:positionH>
                      <wp:positionV relativeFrom="paragraph">
                        <wp:posOffset>-166370</wp:posOffset>
                      </wp:positionV>
                      <wp:extent cx="7264400" cy="571500"/>
                      <wp:effectExtent l="0" t="0" r="0" b="0"/>
                      <wp:wrapNone/>
                      <wp:docPr id="26" name="Tekstboks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2A692" w14:textId="77777777" w:rsidR="00530F9C" w:rsidRPr="00AC5C57" w:rsidRDefault="00530F9C" w:rsidP="002E40DF">
                                  <w:pPr>
                                    <w:jc w:val="center"/>
                                    <w:rPr>
                                      <w:lang w:val="en-US"/>
                                    </w:rPr>
                                  </w:pPr>
                                  <w:proofErr w:type="gramStart"/>
                                  <w:r w:rsidRPr="00AC5C57">
                                    <w:rPr>
                                      <w:b/>
                                      <w:bCs/>
                                      <w:sz w:val="28"/>
                                      <w:lang w:val="en-US"/>
                                    </w:rPr>
                                    <w:t xml:space="preserve">Information </w:t>
                                  </w:r>
                                  <w:r>
                                    <w:rPr>
                                      <w:b/>
                                      <w:bCs/>
                                      <w:sz w:val="28"/>
                                      <w:lang w:val="en-US"/>
                                    </w:rPr>
                                    <w:t xml:space="preserve">on </w:t>
                                  </w:r>
                                  <w:r w:rsidRPr="00AC5C57">
                                    <w:rPr>
                                      <w:b/>
                                      <w:bCs/>
                                      <w:sz w:val="28"/>
                                      <w:lang w:val="en-US"/>
                                    </w:rPr>
                                    <w:t xml:space="preserve">obligation to notify and the </w:t>
                                  </w:r>
                                  <w:r>
                                    <w:rPr>
                                      <w:b/>
                                      <w:bCs/>
                                      <w:sz w:val="28"/>
                                      <w:lang w:val="en-US"/>
                                    </w:rPr>
                                    <w:t>possibility of receiving benefits, etc.</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6" o:spid="_x0000_s1026" type="#_x0000_t202" style="position:absolute;margin-left:-26.35pt;margin-top:-13.1pt;width:572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" filled="f" stroked="f">
                      <v:textbox>
                        <w:txbxContent>
                          <w:p w14:paraId="0C62A692" w14:textId="77777777" w:rsidR="00530F9C" w:rsidRPr="00AC5C57" w:rsidRDefault="00530F9C" w:rsidP="002E40DF">
                            <w:pPr>
                              <w:jc w:val="center"/>
                              <w:rPr>
                                <w:lang w:val="en-US"/>
                              </w:rPr>
                            </w:pPr>
                            <w:proofErr w:type="gramStart"/>
                            <w:r w:rsidRPr="00AC5C57">
                              <w:rPr>
                                <w:b/>
                                <w:bCs/>
                                <w:sz w:val="28"/>
                                <w:lang w:val="en-US"/>
                              </w:rPr>
                              <w:t xml:space="preserve">Information </w:t>
                            </w:r>
                            <w:r>
                              <w:rPr>
                                <w:b/>
                                <w:bCs/>
                                <w:sz w:val="28"/>
                                <w:lang w:val="en-US"/>
                              </w:rPr>
                              <w:t xml:space="preserve">on </w:t>
                            </w:r>
                            <w:r w:rsidRPr="00AC5C57">
                              <w:rPr>
                                <w:b/>
                                <w:bCs/>
                                <w:sz w:val="28"/>
                                <w:lang w:val="en-US"/>
                              </w:rPr>
                              <w:t xml:space="preserve">obligation to notify and the </w:t>
                            </w:r>
                            <w:r>
                              <w:rPr>
                                <w:b/>
                                <w:bCs/>
                                <w:sz w:val="28"/>
                                <w:lang w:val="en-US"/>
                              </w:rPr>
                              <w:t>possibility of receiving benefits, etc.</w:t>
                            </w:r>
                            <w:proofErr w:type="gramEnd"/>
                          </w:p>
                        </w:txbxContent>
                      </v:textbox>
                    </v:shape>
                  </w:pict>
                </mc:Fallback>
              </mc:AlternateContent>
            </w:r>
            <w:r w:rsidRPr="002E40DF">
              <w:rPr>
                <w:rFonts w:eastAsia="Times New Roman"/>
                <w:noProof/>
                <w:sz w:val="28"/>
                <w:szCs w:val="20"/>
                <w:lang w:val="en-US" w:eastAsia="da-DK"/>
              </w:rPr>
              <w:br w:type="page"/>
            </w:r>
          </w:p>
          <w:p w14:paraId="0C62A63E" w14:textId="77777777" w:rsidR="002E40DF" w:rsidRPr="002E40DF" w:rsidRDefault="002E40DF" w:rsidP="002E40DF">
            <w:pPr>
              <w:keepNext/>
              <w:spacing w:after="0" w:line="240" w:lineRule="auto"/>
              <w:outlineLvl w:val="6"/>
              <w:rPr>
                <w:rFonts w:eastAsia="Times New Roman"/>
                <w:b/>
                <w:bCs/>
                <w:noProof/>
                <w:sz w:val="24"/>
                <w:szCs w:val="20"/>
                <w:lang w:val="en-US" w:eastAsia="da-DK"/>
              </w:rPr>
            </w:pPr>
            <w:r w:rsidRPr="002E40DF">
              <w:rPr>
                <w:rFonts w:eastAsia="Times New Roman"/>
                <w:b/>
                <w:bCs/>
                <w:noProof/>
                <w:sz w:val="24"/>
                <w:szCs w:val="20"/>
                <w:lang w:val="en-US" w:eastAsia="da-DK"/>
              </w:rPr>
              <w:t>Injured person’s right to notify</w:t>
            </w:r>
          </w:p>
          <w:p w14:paraId="0C62A63F" w14:textId="1AF6CBF1" w:rsidR="002E40DF" w:rsidRPr="002E40DF" w:rsidRDefault="002E40DF" w:rsidP="002E40DF">
            <w:pPr>
              <w:spacing w:after="120" w:line="240" w:lineRule="auto"/>
              <w:rPr>
                <w:rFonts w:ascii="Times New Roman" w:eastAsia="Times New Roman" w:hAnsi="Times New Roman" w:cs="Times New Roman"/>
                <w:noProof/>
                <w:sz w:val="18"/>
                <w:szCs w:val="20"/>
                <w:lang w:val="en-US" w:eastAsia="da-DK"/>
              </w:rPr>
            </w:pPr>
            <w:r w:rsidRPr="002E40DF">
              <w:rPr>
                <w:rFonts w:ascii="Times New Roman" w:eastAsia="Times New Roman" w:hAnsi="Times New Roman" w:cs="Times New Roman"/>
                <w:noProof/>
                <w:sz w:val="18"/>
                <w:szCs w:val="20"/>
                <w:lang w:val="en-US" w:eastAsia="da-DK"/>
              </w:rPr>
              <w:t xml:space="preserve">The injured person always has a right to report an accident at work to the </w:t>
            </w:r>
            <w:r w:rsidR="00530F9C" w:rsidRPr="00530F9C">
              <w:rPr>
                <w:rFonts w:ascii="Times New Roman" w:eastAsia="Times New Roman" w:hAnsi="Times New Roman" w:cs="Times New Roman"/>
                <w:noProof/>
                <w:sz w:val="18"/>
                <w:szCs w:val="20"/>
                <w:lang w:val="en-US" w:eastAsia="da-DK"/>
              </w:rPr>
              <w:t>Labour Market Insurance</w:t>
            </w:r>
            <w:r w:rsidR="00530F9C">
              <w:rPr>
                <w:rFonts w:ascii="Times New Roman" w:eastAsia="Times New Roman" w:hAnsi="Times New Roman" w:cs="Times New Roman"/>
                <w:noProof/>
                <w:sz w:val="18"/>
                <w:szCs w:val="20"/>
                <w:lang w:val="en-US" w:eastAsia="da-DK"/>
              </w:rPr>
              <w:t xml:space="preserve"> </w:t>
            </w:r>
            <w:r w:rsidRPr="002E40DF">
              <w:rPr>
                <w:rFonts w:ascii="Times New Roman" w:eastAsia="Times New Roman" w:hAnsi="Times New Roman" w:cs="Times New Roman"/>
                <w:noProof/>
                <w:sz w:val="18"/>
                <w:szCs w:val="20"/>
                <w:lang w:val="en-US" w:eastAsia="da-DK"/>
              </w:rPr>
              <w:t>in Denmark. The notifi</w:t>
            </w:r>
            <w:r w:rsidRPr="002E40DF">
              <w:rPr>
                <w:rFonts w:ascii="Times New Roman" w:eastAsia="Times New Roman" w:hAnsi="Times New Roman" w:cs="Times New Roman"/>
                <w:noProof/>
                <w:sz w:val="18"/>
                <w:szCs w:val="20"/>
                <w:lang w:val="en-US" w:eastAsia="da-DK"/>
              </w:rPr>
              <w:softHyphen/>
              <w:t>cation deadline is 1 year from the date of the accident. Exemptions can be granted from the deadline in case of excusable circum</w:t>
            </w:r>
            <w:r w:rsidRPr="002E40DF">
              <w:rPr>
                <w:rFonts w:ascii="Times New Roman" w:eastAsia="Times New Roman" w:hAnsi="Times New Roman" w:cs="Times New Roman"/>
                <w:noProof/>
                <w:sz w:val="18"/>
                <w:szCs w:val="20"/>
                <w:lang w:val="en-US" w:eastAsia="da-DK"/>
              </w:rPr>
              <w:softHyphen/>
              <w:t>stances.</w:t>
            </w:r>
          </w:p>
          <w:p w14:paraId="0C62A640"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US" w:eastAsia="da-DK"/>
              </w:rPr>
            </w:pPr>
          </w:p>
          <w:p w14:paraId="0C62A641" w14:textId="77777777" w:rsidR="002E40DF" w:rsidRPr="002E40DF" w:rsidRDefault="002E40DF" w:rsidP="002E40DF">
            <w:pPr>
              <w:keepNext/>
              <w:spacing w:after="0" w:line="240" w:lineRule="auto"/>
              <w:outlineLvl w:val="6"/>
              <w:rPr>
                <w:rFonts w:eastAsia="Times New Roman"/>
                <w:b/>
                <w:bCs/>
                <w:noProof/>
                <w:sz w:val="24"/>
                <w:szCs w:val="20"/>
                <w:lang w:val="en-US" w:eastAsia="da-DK"/>
              </w:rPr>
            </w:pPr>
            <w:r w:rsidRPr="002E40DF">
              <w:rPr>
                <w:rFonts w:eastAsia="Times New Roman"/>
                <w:b/>
                <w:bCs/>
                <w:noProof/>
                <w:sz w:val="24"/>
                <w:szCs w:val="20"/>
                <w:lang w:val="en-US" w:eastAsia="da-DK"/>
              </w:rPr>
              <w:t>Master’s obligations under the act on safety at sea</w:t>
            </w:r>
          </w:p>
          <w:p w14:paraId="0C62A642"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US" w:eastAsia="da-DK"/>
              </w:rPr>
            </w:pPr>
            <w:r w:rsidRPr="002E40DF">
              <w:rPr>
                <w:rFonts w:ascii="Times New Roman" w:eastAsia="Times New Roman" w:hAnsi="Times New Roman" w:cs="Times New Roman"/>
                <w:noProof/>
                <w:sz w:val="18"/>
                <w:szCs w:val="20"/>
                <w:lang w:val="en-US" w:eastAsia="da-DK"/>
              </w:rPr>
              <w:t>Pursuant to the act on safety at sea and Notice A from the Danish Maritime Authority, chapter X, part A, the master of the ship must report accidents at work and poisonings to the Danish Maritime Authority:</w:t>
            </w:r>
          </w:p>
          <w:p w14:paraId="0C62A643" w14:textId="77777777" w:rsidR="002E40DF" w:rsidRPr="002E40DF" w:rsidRDefault="002E40DF" w:rsidP="002E40DF">
            <w:pPr>
              <w:numPr>
                <w:ilvl w:val="0"/>
                <w:numId w:val="4"/>
              </w:numPr>
              <w:spacing w:after="120" w:line="240" w:lineRule="auto"/>
              <w:rPr>
                <w:rFonts w:ascii="Times New Roman" w:eastAsia="Times New Roman" w:hAnsi="Times New Roman" w:cs="Times New Roman"/>
                <w:noProof/>
                <w:sz w:val="18"/>
                <w:szCs w:val="20"/>
                <w:lang w:eastAsia="da-DK"/>
              </w:rPr>
            </w:pPr>
            <w:r w:rsidRPr="002E40DF">
              <w:rPr>
                <w:rFonts w:ascii="Times New Roman" w:eastAsia="Times New Roman" w:hAnsi="Times New Roman" w:cs="Times New Roman"/>
                <w:noProof/>
                <w:sz w:val="18"/>
                <w:szCs w:val="20"/>
                <w:lang w:eastAsia="da-DK"/>
              </w:rPr>
              <w:t>In case of death.</w:t>
            </w:r>
          </w:p>
          <w:p w14:paraId="0C62A644" w14:textId="77777777" w:rsidR="002E40DF" w:rsidRPr="002E40DF" w:rsidRDefault="002E40DF" w:rsidP="002E40DF">
            <w:pPr>
              <w:numPr>
                <w:ilvl w:val="0"/>
                <w:numId w:val="4"/>
              </w:numPr>
              <w:spacing w:after="120" w:line="240" w:lineRule="auto"/>
              <w:rPr>
                <w:rFonts w:ascii="Times New Roman" w:eastAsia="Times New Roman" w:hAnsi="Times New Roman" w:cs="Times New Roman"/>
                <w:noProof/>
                <w:sz w:val="18"/>
                <w:szCs w:val="20"/>
                <w:lang w:val="en-US" w:eastAsia="da-DK"/>
              </w:rPr>
            </w:pPr>
            <w:r w:rsidRPr="002E40DF">
              <w:rPr>
                <w:rFonts w:ascii="Times New Roman" w:eastAsia="Times New Roman" w:hAnsi="Times New Roman" w:cs="Times New Roman"/>
                <w:noProof/>
                <w:sz w:val="18"/>
                <w:szCs w:val="20"/>
                <w:lang w:val="en-US" w:eastAsia="da-DK"/>
              </w:rPr>
              <w:t>When the accident has led to incapacity to work for 1 day or more in excess of the date of the injury (Lost time accident – LTA).</w:t>
            </w:r>
          </w:p>
          <w:p w14:paraId="0C62A645" w14:textId="77777777" w:rsidR="002E40DF" w:rsidRPr="002E40DF" w:rsidRDefault="002E40DF" w:rsidP="002E40DF">
            <w:pPr>
              <w:numPr>
                <w:ilvl w:val="0"/>
                <w:numId w:val="4"/>
              </w:numPr>
              <w:spacing w:after="120" w:line="240" w:lineRule="auto"/>
              <w:rPr>
                <w:rFonts w:ascii="Times New Roman" w:eastAsia="Times New Roman" w:hAnsi="Times New Roman" w:cs="Times New Roman"/>
                <w:noProof/>
                <w:sz w:val="18"/>
                <w:szCs w:val="20"/>
                <w:lang w:val="en-GB" w:eastAsia="da-DK"/>
              </w:rPr>
            </w:pPr>
            <w:r w:rsidRPr="002E40DF">
              <w:rPr>
                <w:rFonts w:ascii="Times New Roman" w:eastAsia="Times New Roman" w:hAnsi="Times New Roman" w:cs="Times New Roman"/>
                <w:noProof/>
                <w:sz w:val="18"/>
                <w:szCs w:val="20"/>
                <w:lang w:val="en-GB" w:eastAsia="da-DK"/>
              </w:rPr>
              <w:t>When the accident has led to the injured person not being able to carry out his normal work for 1 day or more in ex</w:t>
            </w:r>
            <w:r w:rsidRPr="002E40DF">
              <w:rPr>
                <w:rFonts w:ascii="Times New Roman" w:eastAsia="Times New Roman" w:hAnsi="Times New Roman" w:cs="Times New Roman"/>
                <w:noProof/>
                <w:sz w:val="18"/>
                <w:szCs w:val="20"/>
                <w:lang w:val="en-GB" w:eastAsia="da-DK"/>
              </w:rPr>
              <w:softHyphen/>
              <w:t>cess of the date of the injury (Restricted work accident – RWA) (partly incapacitated).</w:t>
            </w:r>
          </w:p>
          <w:p w14:paraId="0C62A646"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GB" w:eastAsia="da-DK"/>
              </w:rPr>
            </w:pPr>
            <w:r w:rsidRPr="002E40DF">
              <w:rPr>
                <w:rFonts w:ascii="Times New Roman" w:eastAsia="Times New Roman" w:hAnsi="Times New Roman" w:cs="Times New Roman"/>
                <w:noProof/>
                <w:sz w:val="18"/>
                <w:szCs w:val="20"/>
                <w:lang w:val="en-GB" w:eastAsia="da-DK"/>
              </w:rPr>
              <w:t>The incapacity for work need not necessarily be in immediate asso</w:t>
            </w:r>
            <w:r w:rsidRPr="002E40DF">
              <w:rPr>
                <w:rFonts w:ascii="Times New Roman" w:eastAsia="Times New Roman" w:hAnsi="Times New Roman" w:cs="Times New Roman"/>
                <w:noProof/>
                <w:sz w:val="18"/>
                <w:szCs w:val="20"/>
                <w:lang w:val="en-GB" w:eastAsia="da-DK"/>
              </w:rPr>
              <w:softHyphen/>
              <w:t>ciation with the date of the accident. In connection with some types of accident, the injury will occur with delay (such as poisonings, lifting injuries, etc.).</w:t>
            </w:r>
          </w:p>
          <w:p w14:paraId="0C62A647"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US" w:eastAsia="da-DK"/>
              </w:rPr>
            </w:pPr>
            <w:r w:rsidRPr="002E40DF">
              <w:rPr>
                <w:rFonts w:ascii="Times New Roman" w:eastAsia="Times New Roman" w:hAnsi="Times New Roman" w:cs="Times New Roman"/>
                <w:noProof/>
                <w:sz w:val="18"/>
                <w:szCs w:val="20"/>
                <w:lang w:val="en-US" w:eastAsia="da-DK"/>
              </w:rPr>
              <w:t>The injured person’s inability to carry out his normal work (RWA) can include that the injured person:</w:t>
            </w:r>
          </w:p>
          <w:p w14:paraId="0C62A648" w14:textId="77777777" w:rsidR="002E40DF" w:rsidRPr="002E40DF" w:rsidRDefault="002E40DF" w:rsidP="002E40DF">
            <w:pPr>
              <w:numPr>
                <w:ilvl w:val="1"/>
                <w:numId w:val="4"/>
              </w:numPr>
              <w:spacing w:after="120" w:line="240" w:lineRule="auto"/>
              <w:rPr>
                <w:rFonts w:ascii="Times New Roman" w:eastAsia="Times New Roman" w:hAnsi="Times New Roman" w:cs="Times New Roman"/>
                <w:noProof/>
                <w:sz w:val="18"/>
                <w:szCs w:val="20"/>
                <w:lang w:val="en-GB" w:eastAsia="da-DK"/>
              </w:rPr>
            </w:pPr>
            <w:r w:rsidRPr="002E40DF">
              <w:rPr>
                <w:rFonts w:ascii="Times New Roman" w:eastAsia="Times New Roman" w:hAnsi="Times New Roman" w:cs="Times New Roman"/>
                <w:noProof/>
                <w:sz w:val="18"/>
                <w:szCs w:val="20"/>
                <w:lang w:val="en-GB" w:eastAsia="da-DK"/>
              </w:rPr>
              <w:t>can carry out his normal tasks, but for a shorter period of time than planned,</w:t>
            </w:r>
          </w:p>
          <w:p w14:paraId="0C62A649" w14:textId="77777777" w:rsidR="002E40DF" w:rsidRPr="002E40DF" w:rsidRDefault="002E40DF" w:rsidP="002E40DF">
            <w:pPr>
              <w:numPr>
                <w:ilvl w:val="1"/>
                <w:numId w:val="4"/>
              </w:numPr>
              <w:spacing w:after="120" w:line="240" w:lineRule="auto"/>
              <w:rPr>
                <w:rFonts w:ascii="Times New Roman" w:eastAsia="Times New Roman" w:hAnsi="Times New Roman" w:cs="Times New Roman"/>
                <w:noProof/>
                <w:sz w:val="18"/>
                <w:szCs w:val="20"/>
                <w:lang w:val="en-US" w:eastAsia="da-DK"/>
              </w:rPr>
            </w:pPr>
            <w:r w:rsidRPr="002E40DF">
              <w:rPr>
                <w:rFonts w:ascii="Times New Roman" w:eastAsia="Times New Roman" w:hAnsi="Times New Roman" w:cs="Times New Roman"/>
                <w:noProof/>
                <w:sz w:val="18"/>
                <w:szCs w:val="20"/>
                <w:lang w:val="en-US" w:eastAsia="da-DK"/>
              </w:rPr>
              <w:t>can carry out a limited part of his normal tasks, but for the entire duration of the watch, or</w:t>
            </w:r>
          </w:p>
          <w:p w14:paraId="0C62A64A" w14:textId="77777777" w:rsidR="002E40DF" w:rsidRPr="002E40DF" w:rsidRDefault="002E40DF" w:rsidP="002E40DF">
            <w:pPr>
              <w:numPr>
                <w:ilvl w:val="1"/>
                <w:numId w:val="4"/>
              </w:numPr>
              <w:spacing w:after="120" w:line="240" w:lineRule="auto"/>
              <w:rPr>
                <w:rFonts w:ascii="Times New Roman" w:eastAsia="Times New Roman" w:hAnsi="Times New Roman" w:cs="Times New Roman"/>
                <w:noProof/>
                <w:sz w:val="18"/>
                <w:szCs w:val="20"/>
                <w:lang w:val="en-GB" w:eastAsia="da-DK"/>
              </w:rPr>
            </w:pPr>
            <w:r w:rsidRPr="002E40DF">
              <w:rPr>
                <w:rFonts w:ascii="Times New Roman" w:eastAsia="Times New Roman" w:hAnsi="Times New Roman" w:cs="Times New Roman"/>
                <w:noProof/>
                <w:sz w:val="18"/>
                <w:szCs w:val="20"/>
                <w:lang w:val="en-GB" w:eastAsia="da-DK"/>
              </w:rPr>
              <w:t>is transferred to other work tasks.</w:t>
            </w:r>
          </w:p>
          <w:p w14:paraId="0C62A64B"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GB" w:eastAsia="da-DK"/>
              </w:rPr>
            </w:pPr>
            <w:r w:rsidRPr="002E40DF">
              <w:rPr>
                <w:rFonts w:ascii="Times New Roman" w:eastAsia="Times New Roman" w:hAnsi="Times New Roman" w:cs="Times New Roman"/>
                <w:noProof/>
                <w:sz w:val="18"/>
                <w:szCs w:val="20"/>
                <w:lang w:val="en-GB" w:eastAsia="da-DK"/>
              </w:rPr>
              <w:t>The accident at work must be reported to the Danish Maritime Authority as soon as possible, however, not later than 9 days after the first day of incapacity or partial incapacity for work.</w:t>
            </w:r>
          </w:p>
          <w:p w14:paraId="0C62A64C"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US" w:eastAsia="da-DK"/>
              </w:rPr>
            </w:pPr>
            <w:r w:rsidRPr="002E40DF">
              <w:rPr>
                <w:rFonts w:ascii="Times New Roman" w:eastAsia="Times New Roman" w:hAnsi="Times New Roman" w:cs="Times New Roman"/>
                <w:noProof/>
                <w:sz w:val="18"/>
                <w:szCs w:val="20"/>
                <w:lang w:val="en-US" w:eastAsia="da-DK"/>
              </w:rPr>
              <w:t>All deaths on board Danish ships at sea or in foreign ports must be reported immediately to the Commissioner of the Copenhagen Police by phone: +45 33 14 14 48 (Section A).</w:t>
            </w:r>
          </w:p>
          <w:p w14:paraId="0C62A64D"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US" w:eastAsia="da-DK"/>
              </w:rPr>
            </w:pPr>
            <w:r w:rsidRPr="002E40DF">
              <w:rPr>
                <w:rFonts w:ascii="Times New Roman" w:eastAsia="Times New Roman" w:hAnsi="Times New Roman" w:cs="Times New Roman"/>
                <w:noProof/>
                <w:sz w:val="18"/>
                <w:szCs w:val="20"/>
                <w:lang w:val="en-GB" w:eastAsia="da-DK"/>
              </w:rPr>
              <w:t>All maritime accidents as well as deaths and serious personal acci</w:t>
            </w:r>
            <w:r w:rsidRPr="002E40DF">
              <w:rPr>
                <w:rFonts w:ascii="Times New Roman" w:eastAsia="Times New Roman" w:hAnsi="Times New Roman" w:cs="Times New Roman"/>
                <w:noProof/>
                <w:sz w:val="18"/>
                <w:szCs w:val="20"/>
                <w:lang w:val="en-GB" w:eastAsia="da-DK"/>
              </w:rPr>
              <w:softHyphen/>
              <w:t>dents on board Danish ships at sea or in foreign ports must be re</w:t>
            </w:r>
            <w:r w:rsidRPr="002E40DF">
              <w:rPr>
                <w:rFonts w:ascii="Times New Roman" w:eastAsia="Times New Roman" w:hAnsi="Times New Roman" w:cs="Times New Roman"/>
                <w:noProof/>
                <w:sz w:val="18"/>
                <w:szCs w:val="20"/>
                <w:lang w:val="en-GB" w:eastAsia="da-DK"/>
              </w:rPr>
              <w:softHyphen/>
              <w:t xml:space="preserve">ported immediately to the Danish Maritime Authority by phone: +45 </w:t>
            </w:r>
            <w:r w:rsidRPr="002E40DF">
              <w:rPr>
                <w:rFonts w:ascii="Times New Roman" w:eastAsia="Times New Roman" w:hAnsi="Times New Roman" w:cs="Times New Roman"/>
                <w:noProof/>
                <w:sz w:val="18"/>
                <w:szCs w:val="20"/>
                <w:lang w:val="en-US" w:eastAsia="da-DK"/>
              </w:rPr>
              <w:t>72 19 60 00.</w:t>
            </w:r>
          </w:p>
          <w:p w14:paraId="0C62A64E" w14:textId="77777777" w:rsidR="002E40DF" w:rsidRPr="002E40DF" w:rsidRDefault="002E40DF" w:rsidP="002E40DF">
            <w:pPr>
              <w:spacing w:after="120" w:line="240" w:lineRule="auto"/>
              <w:rPr>
                <w:rFonts w:ascii="Times New Roman" w:eastAsia="Times New Roman" w:hAnsi="Times New Roman" w:cs="Times New Roman"/>
                <w:noProof/>
                <w:sz w:val="24"/>
                <w:szCs w:val="20"/>
                <w:lang w:val="en-US" w:eastAsia="da-DK"/>
              </w:rPr>
            </w:pPr>
          </w:p>
          <w:p w14:paraId="0C62A64F" w14:textId="77777777" w:rsidR="002E40DF" w:rsidRPr="002E40DF" w:rsidRDefault="002E40DF" w:rsidP="002E40DF">
            <w:pPr>
              <w:keepNext/>
              <w:spacing w:after="0" w:line="240" w:lineRule="auto"/>
              <w:outlineLvl w:val="6"/>
              <w:rPr>
                <w:rFonts w:eastAsia="Times New Roman"/>
                <w:b/>
                <w:bCs/>
                <w:noProof/>
                <w:sz w:val="24"/>
                <w:szCs w:val="20"/>
                <w:lang w:val="en-GB" w:eastAsia="da-DK"/>
              </w:rPr>
            </w:pPr>
            <w:r w:rsidRPr="002E40DF">
              <w:rPr>
                <w:rFonts w:eastAsia="Times New Roman"/>
                <w:b/>
                <w:bCs/>
                <w:noProof/>
                <w:sz w:val="24"/>
                <w:szCs w:val="20"/>
                <w:lang w:val="en-GB" w:eastAsia="da-DK"/>
              </w:rPr>
              <w:t>Employer’s obligations under the act on insurance against the consequences of industrial injuries</w:t>
            </w:r>
          </w:p>
          <w:p w14:paraId="0C62A650" w14:textId="77777777" w:rsidR="002E40DF" w:rsidRPr="002E40DF" w:rsidRDefault="002E40DF" w:rsidP="002E40DF">
            <w:pPr>
              <w:spacing w:after="0" w:line="240" w:lineRule="auto"/>
              <w:rPr>
                <w:rFonts w:ascii="Times New Roman" w:eastAsia="Times New Roman" w:hAnsi="Times New Roman" w:cs="Times New Roman"/>
                <w:noProof/>
                <w:sz w:val="18"/>
                <w:szCs w:val="20"/>
                <w:lang w:val="en-GB" w:eastAsia="da-DK"/>
              </w:rPr>
            </w:pPr>
            <w:r w:rsidRPr="002E40DF">
              <w:rPr>
                <w:rFonts w:ascii="Times New Roman" w:eastAsia="Times New Roman" w:hAnsi="Times New Roman" w:cs="Times New Roman"/>
                <w:noProof/>
                <w:sz w:val="18"/>
                <w:szCs w:val="20"/>
                <w:lang w:val="en-GB" w:eastAsia="da-DK"/>
              </w:rPr>
              <w:t>The employer must report accidents at work to the insurance company where mandatory insurance against the consequences of industrial injuries has been taken out no later than 9 days after the accident if it is to be expected that the accident may entitle the injured person to be compensated pursuant to the act on insurance against the consequences of industrial injuries.</w:t>
            </w:r>
          </w:p>
          <w:p w14:paraId="0C62A651" w14:textId="77777777" w:rsidR="002E40DF" w:rsidRPr="002E40DF" w:rsidRDefault="002E40DF" w:rsidP="002E40DF">
            <w:pPr>
              <w:spacing w:after="0" w:line="240" w:lineRule="auto"/>
              <w:rPr>
                <w:rFonts w:ascii="Times New Roman" w:eastAsia="Times New Roman" w:hAnsi="Times New Roman" w:cs="Times New Roman"/>
                <w:noProof/>
                <w:sz w:val="24"/>
                <w:szCs w:val="20"/>
                <w:lang w:val="en-US" w:eastAsia="da-DK"/>
              </w:rPr>
            </w:pPr>
          </w:p>
          <w:p w14:paraId="0C62A652" w14:textId="77777777" w:rsidR="002E40DF" w:rsidRPr="002E40DF" w:rsidRDefault="002E40DF" w:rsidP="002E40DF">
            <w:pPr>
              <w:spacing w:after="0" w:line="240" w:lineRule="auto"/>
              <w:rPr>
                <w:rFonts w:ascii="Times New Roman" w:eastAsia="Times New Roman" w:hAnsi="Times New Roman" w:cs="Times New Roman"/>
                <w:noProof/>
                <w:sz w:val="18"/>
                <w:szCs w:val="20"/>
                <w:lang w:val="en-GB" w:eastAsia="da-DK"/>
              </w:rPr>
            </w:pPr>
            <w:r w:rsidRPr="002E40DF">
              <w:rPr>
                <w:rFonts w:ascii="Times New Roman" w:eastAsia="Times New Roman" w:hAnsi="Times New Roman" w:cs="Times New Roman"/>
                <w:noProof/>
                <w:sz w:val="18"/>
                <w:szCs w:val="20"/>
                <w:lang w:val="en-GB" w:eastAsia="da-DK"/>
              </w:rPr>
              <w:t>In addition, all accidents at work involving absence due to illness for more than 5 weeks must be reported no later than 9 days after the 5-week date.</w:t>
            </w:r>
          </w:p>
          <w:p w14:paraId="0C62A653" w14:textId="77777777" w:rsidR="002E40DF" w:rsidRPr="002E40DF" w:rsidRDefault="002E40DF" w:rsidP="002E40DF">
            <w:pPr>
              <w:spacing w:after="0" w:line="240" w:lineRule="auto"/>
              <w:rPr>
                <w:rFonts w:ascii="Times New Roman" w:eastAsia="Times New Roman" w:hAnsi="Times New Roman" w:cs="Times New Roman"/>
                <w:noProof/>
                <w:sz w:val="18"/>
                <w:szCs w:val="20"/>
                <w:lang w:val="en-US" w:eastAsia="da-DK"/>
              </w:rPr>
            </w:pPr>
          </w:p>
          <w:p w14:paraId="0C62A654" w14:textId="1206C82D" w:rsidR="002E40DF" w:rsidRPr="002E40DF" w:rsidRDefault="002E40DF" w:rsidP="002E40DF">
            <w:pPr>
              <w:spacing w:after="0" w:line="240" w:lineRule="auto"/>
              <w:rPr>
                <w:rFonts w:ascii="Times New Roman" w:eastAsia="Times New Roman" w:hAnsi="Times New Roman" w:cs="Times New Roman"/>
                <w:noProof/>
                <w:sz w:val="18"/>
                <w:szCs w:val="20"/>
                <w:lang w:val="en-US" w:eastAsia="da-DK"/>
              </w:rPr>
            </w:pPr>
            <w:r w:rsidRPr="002E40DF">
              <w:rPr>
                <w:rFonts w:ascii="Times New Roman" w:eastAsia="Times New Roman" w:hAnsi="Times New Roman" w:cs="Times New Roman"/>
                <w:noProof/>
                <w:sz w:val="18"/>
                <w:szCs w:val="20"/>
                <w:lang w:val="en-GB" w:eastAsia="da-DK"/>
              </w:rPr>
              <w:t xml:space="preserve">In case of death, the employer or the master must also inform the </w:t>
            </w:r>
            <w:r w:rsidR="00530F9C" w:rsidRPr="00530F9C">
              <w:rPr>
                <w:rFonts w:ascii="Times New Roman" w:eastAsia="Times New Roman" w:hAnsi="Times New Roman" w:cs="Times New Roman"/>
                <w:noProof/>
                <w:sz w:val="18"/>
                <w:szCs w:val="20"/>
                <w:lang w:val="en-US" w:eastAsia="da-DK"/>
              </w:rPr>
              <w:t>Labour Market Insurance</w:t>
            </w:r>
            <w:r w:rsidR="00530F9C">
              <w:rPr>
                <w:rFonts w:ascii="Times New Roman" w:eastAsia="Times New Roman" w:hAnsi="Times New Roman" w:cs="Times New Roman"/>
                <w:noProof/>
                <w:sz w:val="18"/>
                <w:szCs w:val="20"/>
                <w:lang w:val="en-US" w:eastAsia="da-DK"/>
              </w:rPr>
              <w:t xml:space="preserve"> </w:t>
            </w:r>
            <w:r w:rsidRPr="002E40DF">
              <w:rPr>
                <w:rFonts w:ascii="Times New Roman" w:eastAsia="Times New Roman" w:hAnsi="Times New Roman" w:cs="Times New Roman"/>
                <w:noProof/>
                <w:sz w:val="18"/>
                <w:szCs w:val="20"/>
                <w:lang w:val="en-GB" w:eastAsia="da-DK"/>
              </w:rPr>
              <w:t xml:space="preserve">in Denmark within 48 hours by phone: +45 </w:t>
            </w:r>
            <w:r w:rsidRPr="002E40DF">
              <w:rPr>
                <w:rFonts w:ascii="Times New Roman" w:eastAsia="Times New Roman" w:hAnsi="Times New Roman" w:cs="Times New Roman"/>
                <w:noProof/>
                <w:sz w:val="18"/>
                <w:szCs w:val="20"/>
                <w:lang w:val="en-US" w:eastAsia="da-DK"/>
              </w:rPr>
              <w:t>20 42 63 97.</w:t>
            </w:r>
          </w:p>
        </w:tc>
        <w:tc>
          <w:tcPr>
            <w:tcW w:w="5197" w:type="dxa"/>
          </w:tcPr>
          <w:p w14:paraId="0C62A655" w14:textId="77777777" w:rsidR="002E40DF" w:rsidRDefault="002E40DF" w:rsidP="002E40DF">
            <w:pPr>
              <w:keepNext/>
              <w:spacing w:after="0" w:line="240" w:lineRule="auto"/>
              <w:outlineLvl w:val="6"/>
              <w:rPr>
                <w:rFonts w:eastAsia="Times New Roman"/>
                <w:b/>
                <w:bCs/>
                <w:noProof/>
                <w:sz w:val="24"/>
                <w:szCs w:val="20"/>
                <w:lang w:val="en-US" w:eastAsia="da-DK"/>
              </w:rPr>
            </w:pPr>
          </w:p>
          <w:p w14:paraId="0C62A656" w14:textId="77777777" w:rsidR="002E40DF" w:rsidRPr="002E40DF" w:rsidRDefault="002E40DF" w:rsidP="002E40DF">
            <w:pPr>
              <w:keepNext/>
              <w:spacing w:after="0" w:line="240" w:lineRule="auto"/>
              <w:outlineLvl w:val="6"/>
              <w:rPr>
                <w:rFonts w:eastAsia="Times New Roman"/>
                <w:b/>
                <w:bCs/>
                <w:noProof/>
                <w:sz w:val="24"/>
                <w:szCs w:val="20"/>
                <w:lang w:val="en-US" w:eastAsia="da-DK"/>
              </w:rPr>
            </w:pPr>
            <w:r w:rsidRPr="002E40DF">
              <w:rPr>
                <w:rFonts w:eastAsia="Times New Roman"/>
                <w:b/>
                <w:bCs/>
                <w:noProof/>
                <w:sz w:val="24"/>
                <w:szCs w:val="20"/>
                <w:lang w:val="en-US" w:eastAsia="da-DK"/>
              </w:rPr>
              <w:t>Special provisions on dental injury and damage to spectacles without personal injury</w:t>
            </w:r>
          </w:p>
          <w:p w14:paraId="0C62A657"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GB" w:eastAsia="da-DK"/>
              </w:rPr>
            </w:pPr>
            <w:r w:rsidRPr="002E40DF">
              <w:rPr>
                <w:rFonts w:ascii="Times New Roman" w:eastAsia="Times New Roman" w:hAnsi="Times New Roman" w:cs="Times New Roman"/>
                <w:noProof/>
                <w:sz w:val="18"/>
                <w:szCs w:val="20"/>
                <w:lang w:val="en-GB" w:eastAsia="da-DK"/>
              </w:rPr>
              <w:t>Damage to spectacles and dental injury that have not led to incapa</w:t>
            </w:r>
            <w:r w:rsidRPr="002E40DF">
              <w:rPr>
                <w:rFonts w:ascii="Times New Roman" w:eastAsia="Times New Roman" w:hAnsi="Times New Roman" w:cs="Times New Roman"/>
                <w:noProof/>
                <w:sz w:val="18"/>
                <w:szCs w:val="20"/>
                <w:lang w:val="en-GB" w:eastAsia="da-DK"/>
              </w:rPr>
              <w:softHyphen/>
              <w:t xml:space="preserve">city to work in excess of the date of the injury are </w:t>
            </w:r>
            <w:r w:rsidRPr="002E40DF">
              <w:rPr>
                <w:rFonts w:ascii="Times New Roman" w:eastAsia="Times New Roman" w:hAnsi="Times New Roman" w:cs="Times New Roman"/>
                <w:b/>
                <w:noProof/>
                <w:sz w:val="18"/>
                <w:szCs w:val="20"/>
                <w:lang w:val="en-GB" w:eastAsia="da-DK"/>
              </w:rPr>
              <w:t>not</w:t>
            </w:r>
            <w:r w:rsidRPr="002E40DF">
              <w:rPr>
                <w:rFonts w:ascii="Times New Roman" w:eastAsia="Times New Roman" w:hAnsi="Times New Roman" w:cs="Times New Roman"/>
                <w:noProof/>
                <w:sz w:val="18"/>
                <w:szCs w:val="20"/>
                <w:lang w:val="en-GB" w:eastAsia="da-DK"/>
              </w:rPr>
              <w:t xml:space="preserve"> to be reported to the Danish Maritime Authority.</w:t>
            </w:r>
          </w:p>
          <w:p w14:paraId="0C62A658" w14:textId="11F7D940" w:rsidR="002E40DF" w:rsidRPr="002E40DF" w:rsidRDefault="002E40DF" w:rsidP="002E40DF">
            <w:pPr>
              <w:spacing w:after="120" w:line="240" w:lineRule="auto"/>
              <w:rPr>
                <w:rFonts w:ascii="Times New Roman" w:eastAsia="Times New Roman" w:hAnsi="Times New Roman" w:cs="Times New Roman"/>
                <w:noProof/>
                <w:sz w:val="18"/>
                <w:szCs w:val="20"/>
                <w:lang w:val="en-US" w:eastAsia="da-DK"/>
              </w:rPr>
            </w:pPr>
            <w:r w:rsidRPr="002E40DF">
              <w:rPr>
                <w:rFonts w:ascii="Times New Roman" w:eastAsia="Times New Roman" w:hAnsi="Times New Roman" w:cs="Times New Roman"/>
                <w:noProof/>
                <w:sz w:val="18"/>
                <w:szCs w:val="20"/>
                <w:lang w:val="en-US" w:eastAsia="da-DK"/>
              </w:rPr>
              <w:t xml:space="preserve">The employer must report dental injury to his insurance company using this form. The dentist uses a special form available from the </w:t>
            </w:r>
            <w:r w:rsidR="00530F9C" w:rsidRPr="00530F9C">
              <w:rPr>
                <w:rFonts w:ascii="Times New Roman" w:eastAsia="Times New Roman" w:hAnsi="Times New Roman" w:cs="Times New Roman"/>
                <w:noProof/>
                <w:sz w:val="18"/>
                <w:szCs w:val="20"/>
                <w:lang w:val="en-US" w:eastAsia="da-DK"/>
              </w:rPr>
              <w:t>Labour Market Insurance</w:t>
            </w:r>
            <w:r w:rsidR="00530F9C">
              <w:rPr>
                <w:rFonts w:ascii="Times New Roman" w:eastAsia="Times New Roman" w:hAnsi="Times New Roman" w:cs="Times New Roman"/>
                <w:noProof/>
                <w:sz w:val="18"/>
                <w:szCs w:val="20"/>
                <w:lang w:val="en-US" w:eastAsia="da-DK"/>
              </w:rPr>
              <w:t xml:space="preserve"> </w:t>
            </w:r>
            <w:r w:rsidRPr="002E40DF">
              <w:rPr>
                <w:rFonts w:ascii="Times New Roman" w:eastAsia="Times New Roman" w:hAnsi="Times New Roman" w:cs="Times New Roman"/>
                <w:noProof/>
                <w:sz w:val="18"/>
                <w:szCs w:val="20"/>
                <w:lang w:val="en-US" w:eastAsia="da-DK"/>
              </w:rPr>
              <w:t>in Denmark, the insurance companies and the Danish Association of Dentists (Dansk Tandlægeforening).</w:t>
            </w:r>
          </w:p>
          <w:p w14:paraId="0C62A659" w14:textId="41B255B9" w:rsidR="002E40DF" w:rsidRPr="002E40DF" w:rsidRDefault="002E40DF" w:rsidP="002E40DF">
            <w:pPr>
              <w:spacing w:after="120" w:line="240" w:lineRule="auto"/>
              <w:rPr>
                <w:rFonts w:ascii="Times New Roman" w:eastAsia="Times New Roman" w:hAnsi="Times New Roman" w:cs="Times New Roman"/>
                <w:noProof/>
                <w:sz w:val="18"/>
                <w:szCs w:val="20"/>
                <w:lang w:val="en-GB" w:eastAsia="da-DK"/>
              </w:rPr>
            </w:pPr>
            <w:r w:rsidRPr="002E40DF">
              <w:rPr>
                <w:rFonts w:ascii="Times New Roman" w:eastAsia="Times New Roman" w:hAnsi="Times New Roman" w:cs="Times New Roman"/>
                <w:noProof/>
                <w:sz w:val="18"/>
                <w:szCs w:val="20"/>
                <w:lang w:val="en-GB" w:eastAsia="da-DK"/>
              </w:rPr>
              <w:t>Damage to spectacles/contact lenses that have not, at the same time, led to personal injury must be reported by the employer to his insur</w:t>
            </w:r>
            <w:r w:rsidRPr="002E40DF">
              <w:rPr>
                <w:rFonts w:ascii="Times New Roman" w:eastAsia="Times New Roman" w:hAnsi="Times New Roman" w:cs="Times New Roman"/>
                <w:noProof/>
                <w:sz w:val="18"/>
                <w:szCs w:val="20"/>
                <w:lang w:val="en-GB" w:eastAsia="da-DK"/>
              </w:rPr>
              <w:softHyphen/>
              <w:t>ance company on a special form available from the insurance com</w:t>
            </w:r>
            <w:r w:rsidRPr="002E40DF">
              <w:rPr>
                <w:rFonts w:ascii="Times New Roman" w:eastAsia="Times New Roman" w:hAnsi="Times New Roman" w:cs="Times New Roman"/>
                <w:noProof/>
                <w:sz w:val="18"/>
                <w:szCs w:val="20"/>
                <w:lang w:val="en-GB" w:eastAsia="da-DK"/>
              </w:rPr>
              <w:softHyphen/>
              <w:t xml:space="preserve">pany or the </w:t>
            </w:r>
            <w:r w:rsidR="00530F9C" w:rsidRPr="00530F9C">
              <w:rPr>
                <w:rFonts w:ascii="Times New Roman" w:eastAsia="Times New Roman" w:hAnsi="Times New Roman" w:cs="Times New Roman"/>
                <w:noProof/>
                <w:sz w:val="18"/>
                <w:szCs w:val="20"/>
                <w:lang w:val="en-US" w:eastAsia="da-DK"/>
              </w:rPr>
              <w:t>Labour Market Insurance</w:t>
            </w:r>
            <w:r w:rsidR="00530F9C">
              <w:rPr>
                <w:rFonts w:ascii="Times New Roman" w:eastAsia="Times New Roman" w:hAnsi="Times New Roman" w:cs="Times New Roman"/>
                <w:noProof/>
                <w:sz w:val="18"/>
                <w:szCs w:val="20"/>
                <w:lang w:val="en-US" w:eastAsia="da-DK"/>
              </w:rPr>
              <w:t xml:space="preserve"> </w:t>
            </w:r>
            <w:r w:rsidRPr="002E40DF">
              <w:rPr>
                <w:rFonts w:ascii="Times New Roman" w:eastAsia="Times New Roman" w:hAnsi="Times New Roman" w:cs="Times New Roman"/>
                <w:noProof/>
                <w:sz w:val="18"/>
                <w:szCs w:val="20"/>
                <w:lang w:val="en-GB" w:eastAsia="da-DK"/>
              </w:rPr>
              <w:t>in Denmark.</w:t>
            </w:r>
          </w:p>
          <w:p w14:paraId="0C62A65A" w14:textId="77777777" w:rsidR="002E40DF" w:rsidRPr="002E40DF" w:rsidRDefault="002E40DF" w:rsidP="002E40DF">
            <w:pPr>
              <w:spacing w:after="0" w:line="240" w:lineRule="auto"/>
              <w:rPr>
                <w:rFonts w:ascii="Times New Roman" w:eastAsia="Times New Roman" w:hAnsi="Times New Roman" w:cs="Times New Roman"/>
                <w:noProof/>
                <w:sz w:val="24"/>
                <w:szCs w:val="20"/>
                <w:lang w:val="en-GB" w:eastAsia="da-DK"/>
              </w:rPr>
            </w:pPr>
          </w:p>
          <w:p w14:paraId="0C62A65B" w14:textId="77777777" w:rsidR="002E40DF" w:rsidRPr="002E40DF" w:rsidRDefault="002E40DF" w:rsidP="002E40DF">
            <w:pPr>
              <w:keepNext/>
              <w:spacing w:after="0" w:line="240" w:lineRule="auto"/>
              <w:outlineLvl w:val="6"/>
              <w:rPr>
                <w:rFonts w:eastAsia="Times New Roman"/>
                <w:b/>
                <w:bCs/>
                <w:noProof/>
                <w:sz w:val="24"/>
                <w:szCs w:val="20"/>
                <w:lang w:val="en-US" w:eastAsia="da-DK"/>
              </w:rPr>
            </w:pPr>
            <w:r w:rsidRPr="002E40DF">
              <w:rPr>
                <w:rFonts w:eastAsia="Times New Roman"/>
                <w:b/>
                <w:bCs/>
                <w:noProof/>
                <w:sz w:val="24"/>
                <w:szCs w:val="20"/>
                <w:lang w:val="en-US" w:eastAsia="da-DK"/>
              </w:rPr>
              <w:t>Which benefits are available (compensa</w:t>
            </w:r>
            <w:r w:rsidRPr="002E40DF">
              <w:rPr>
                <w:rFonts w:eastAsia="Times New Roman"/>
                <w:b/>
                <w:bCs/>
                <w:noProof/>
                <w:sz w:val="24"/>
                <w:szCs w:val="20"/>
                <w:lang w:val="en-US" w:eastAsia="da-DK"/>
              </w:rPr>
              <w:softHyphen/>
              <w:t>tion, etc.)</w:t>
            </w:r>
          </w:p>
          <w:p w14:paraId="0C62A65C"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US" w:eastAsia="da-DK"/>
              </w:rPr>
            </w:pPr>
            <w:r w:rsidRPr="002E40DF">
              <w:rPr>
                <w:rFonts w:ascii="Times New Roman" w:eastAsia="Times New Roman" w:hAnsi="Times New Roman" w:cs="Times New Roman"/>
                <w:noProof/>
                <w:sz w:val="18"/>
                <w:szCs w:val="20"/>
                <w:lang w:val="en-US" w:eastAsia="da-DK"/>
              </w:rPr>
              <w:t>If the industrial injury has been recognised under the act on insur</w:t>
            </w:r>
            <w:r w:rsidRPr="002E40DF">
              <w:rPr>
                <w:rFonts w:ascii="Times New Roman" w:eastAsia="Times New Roman" w:hAnsi="Times New Roman" w:cs="Times New Roman"/>
                <w:noProof/>
                <w:sz w:val="18"/>
                <w:szCs w:val="20"/>
                <w:lang w:val="en-US" w:eastAsia="da-DK"/>
              </w:rPr>
              <w:softHyphen/>
              <w:t>ance against the consequences of industrial injuries, there is a possi</w:t>
            </w:r>
            <w:r w:rsidRPr="002E40DF">
              <w:rPr>
                <w:rFonts w:ascii="Times New Roman" w:eastAsia="Times New Roman" w:hAnsi="Times New Roman" w:cs="Times New Roman"/>
                <w:noProof/>
                <w:sz w:val="18"/>
                <w:szCs w:val="20"/>
                <w:lang w:val="en-US" w:eastAsia="da-DK"/>
              </w:rPr>
              <w:softHyphen/>
              <w:t>bility of the following:</w:t>
            </w:r>
          </w:p>
          <w:p w14:paraId="0C62A65D"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US" w:eastAsia="da-DK"/>
              </w:rPr>
            </w:pPr>
            <w:r w:rsidRPr="002E40DF">
              <w:rPr>
                <w:rFonts w:ascii="Times New Roman" w:eastAsia="Times New Roman" w:hAnsi="Times New Roman" w:cs="Times New Roman"/>
                <w:noProof/>
                <w:sz w:val="18"/>
                <w:szCs w:val="20"/>
                <w:lang w:val="en-US" w:eastAsia="da-DK"/>
              </w:rPr>
              <w:t>- payment of treatment expenses, damage to specticales, etc.,</w:t>
            </w:r>
          </w:p>
          <w:p w14:paraId="0C62A65E"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US" w:eastAsia="da-DK"/>
              </w:rPr>
            </w:pPr>
            <w:r w:rsidRPr="002E40DF">
              <w:rPr>
                <w:rFonts w:ascii="Times New Roman" w:eastAsia="Times New Roman" w:hAnsi="Times New Roman" w:cs="Times New Roman"/>
                <w:noProof/>
                <w:sz w:val="18"/>
                <w:szCs w:val="20"/>
                <w:lang w:val="en-US" w:eastAsia="da-DK"/>
              </w:rPr>
              <w:t>- compensation for lost earning capability,</w:t>
            </w:r>
          </w:p>
          <w:p w14:paraId="0C62A65F"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US" w:eastAsia="da-DK"/>
              </w:rPr>
            </w:pPr>
            <w:r w:rsidRPr="002E40DF">
              <w:rPr>
                <w:rFonts w:ascii="Times New Roman" w:eastAsia="Times New Roman" w:hAnsi="Times New Roman" w:cs="Times New Roman"/>
                <w:noProof/>
                <w:sz w:val="18"/>
                <w:szCs w:val="20"/>
                <w:lang w:val="en-US" w:eastAsia="da-DK"/>
              </w:rPr>
              <w:t>- compensation for permanent injury,</w:t>
            </w:r>
          </w:p>
          <w:p w14:paraId="0C62A660"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US" w:eastAsia="da-DK"/>
              </w:rPr>
            </w:pPr>
            <w:r w:rsidRPr="002E40DF">
              <w:rPr>
                <w:rFonts w:ascii="Times New Roman" w:eastAsia="Times New Roman" w:hAnsi="Times New Roman" w:cs="Times New Roman"/>
                <w:noProof/>
                <w:sz w:val="18"/>
                <w:szCs w:val="20"/>
                <w:lang w:val="en-US" w:eastAsia="da-DK"/>
              </w:rPr>
              <w:t>- temporary amount in case of death, or</w:t>
            </w:r>
          </w:p>
          <w:p w14:paraId="0C62A661"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US" w:eastAsia="da-DK"/>
              </w:rPr>
            </w:pPr>
            <w:r w:rsidRPr="002E40DF">
              <w:rPr>
                <w:rFonts w:ascii="Times New Roman" w:eastAsia="Times New Roman" w:hAnsi="Times New Roman" w:cs="Times New Roman"/>
                <w:noProof/>
                <w:sz w:val="18"/>
                <w:szCs w:val="20"/>
                <w:lang w:val="en-US" w:eastAsia="da-DK"/>
              </w:rPr>
              <w:t>- compensation for dependents in case of industrial injury causing death.</w:t>
            </w:r>
          </w:p>
          <w:p w14:paraId="0C62A662"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US" w:eastAsia="da-DK"/>
              </w:rPr>
            </w:pPr>
          </w:p>
          <w:p w14:paraId="0C62A663" w14:textId="77777777" w:rsidR="002E40DF" w:rsidRPr="002E40DF" w:rsidRDefault="002E40DF" w:rsidP="002E40DF">
            <w:pPr>
              <w:keepNext/>
              <w:spacing w:after="0" w:line="240" w:lineRule="auto"/>
              <w:outlineLvl w:val="6"/>
              <w:rPr>
                <w:rFonts w:eastAsia="Times New Roman"/>
                <w:b/>
                <w:bCs/>
                <w:noProof/>
                <w:sz w:val="24"/>
                <w:szCs w:val="20"/>
                <w:lang w:val="en-GB" w:eastAsia="da-DK"/>
              </w:rPr>
            </w:pPr>
            <w:r w:rsidRPr="002E40DF">
              <w:rPr>
                <w:rFonts w:eastAsia="Times New Roman"/>
                <w:b/>
                <w:bCs/>
                <w:noProof/>
                <w:sz w:val="24"/>
                <w:szCs w:val="20"/>
                <w:lang w:val="en-GB" w:eastAsia="da-DK"/>
              </w:rPr>
              <w:t>Consent for notification with a view to compensation</w:t>
            </w:r>
          </w:p>
          <w:p w14:paraId="0C62A664" w14:textId="71159A1E" w:rsidR="002E40DF" w:rsidRPr="002E40DF" w:rsidRDefault="002E40DF" w:rsidP="002E40DF">
            <w:pPr>
              <w:spacing w:after="120" w:line="240" w:lineRule="auto"/>
              <w:rPr>
                <w:rFonts w:ascii="Times New Roman" w:eastAsia="Times New Roman" w:hAnsi="Times New Roman" w:cs="Times New Roman"/>
                <w:noProof/>
                <w:sz w:val="18"/>
                <w:szCs w:val="20"/>
                <w:lang w:val="en-US" w:eastAsia="da-DK"/>
              </w:rPr>
            </w:pPr>
            <w:r w:rsidRPr="002E40DF">
              <w:rPr>
                <w:rFonts w:ascii="Times New Roman" w:eastAsia="Times New Roman" w:hAnsi="Times New Roman" w:cs="Times New Roman"/>
                <w:noProof/>
                <w:sz w:val="18"/>
                <w:szCs w:val="20"/>
                <w:lang w:val="en-US" w:eastAsia="da-DK"/>
              </w:rPr>
              <w:t>Notifications do not require the consent of the injured person. How</w:t>
            </w:r>
            <w:r w:rsidRPr="002E40DF">
              <w:rPr>
                <w:rFonts w:ascii="Times New Roman" w:eastAsia="Times New Roman" w:hAnsi="Times New Roman" w:cs="Times New Roman"/>
                <w:noProof/>
                <w:sz w:val="18"/>
                <w:szCs w:val="20"/>
                <w:lang w:val="en-US" w:eastAsia="da-DK"/>
              </w:rPr>
              <w:softHyphen/>
              <w:t xml:space="preserve">ever, the injured person can always subsequently ask the </w:t>
            </w:r>
            <w:r w:rsidR="00530F9C" w:rsidRPr="00530F9C">
              <w:rPr>
                <w:rFonts w:ascii="Times New Roman" w:eastAsia="Times New Roman" w:hAnsi="Times New Roman" w:cs="Times New Roman"/>
                <w:noProof/>
                <w:sz w:val="18"/>
                <w:szCs w:val="20"/>
                <w:lang w:val="en-US" w:eastAsia="da-DK"/>
              </w:rPr>
              <w:t>Labour Market Insurance</w:t>
            </w:r>
            <w:r w:rsidR="00530F9C">
              <w:rPr>
                <w:rFonts w:ascii="Times New Roman" w:eastAsia="Times New Roman" w:hAnsi="Times New Roman" w:cs="Times New Roman"/>
                <w:noProof/>
                <w:sz w:val="18"/>
                <w:szCs w:val="20"/>
                <w:lang w:val="en-US" w:eastAsia="da-DK"/>
              </w:rPr>
              <w:t xml:space="preserve"> </w:t>
            </w:r>
            <w:r w:rsidRPr="002E40DF">
              <w:rPr>
                <w:rFonts w:ascii="Times New Roman" w:eastAsia="Times New Roman" w:hAnsi="Times New Roman" w:cs="Times New Roman"/>
                <w:noProof/>
                <w:sz w:val="18"/>
                <w:szCs w:val="20"/>
                <w:lang w:val="en-US" w:eastAsia="da-DK"/>
              </w:rPr>
              <w:t xml:space="preserve">in Denmark to not consider the case. If notification (copy 2) is forwarded to the employer’s insurance company or to the </w:t>
            </w:r>
            <w:r w:rsidR="00530F9C" w:rsidRPr="00530F9C">
              <w:rPr>
                <w:rFonts w:ascii="Times New Roman" w:eastAsia="Times New Roman" w:hAnsi="Times New Roman" w:cs="Times New Roman"/>
                <w:noProof/>
                <w:sz w:val="18"/>
                <w:szCs w:val="20"/>
                <w:lang w:val="en-US" w:eastAsia="da-DK"/>
              </w:rPr>
              <w:t>Labour Market Insurance</w:t>
            </w:r>
            <w:r w:rsidR="00530F9C">
              <w:rPr>
                <w:rFonts w:ascii="Times New Roman" w:eastAsia="Times New Roman" w:hAnsi="Times New Roman" w:cs="Times New Roman"/>
                <w:noProof/>
                <w:sz w:val="18"/>
                <w:szCs w:val="20"/>
                <w:lang w:val="en-US" w:eastAsia="da-DK"/>
              </w:rPr>
              <w:t xml:space="preserve"> </w:t>
            </w:r>
            <w:r w:rsidRPr="002E40DF">
              <w:rPr>
                <w:rFonts w:ascii="Times New Roman" w:eastAsia="Times New Roman" w:hAnsi="Times New Roman" w:cs="Times New Roman"/>
                <w:noProof/>
                <w:sz w:val="18"/>
                <w:szCs w:val="20"/>
                <w:lang w:val="en-US" w:eastAsia="da-DK"/>
              </w:rPr>
              <w:t>in Denmark, the injured person has declared that the incident is reported with a view to being compensated, if relevant, under the act on insurance against the con</w:t>
            </w:r>
            <w:r w:rsidRPr="002E40DF">
              <w:rPr>
                <w:rFonts w:ascii="Times New Roman" w:eastAsia="Times New Roman" w:hAnsi="Times New Roman" w:cs="Times New Roman"/>
                <w:noProof/>
                <w:sz w:val="18"/>
                <w:szCs w:val="20"/>
                <w:lang w:val="en-US" w:eastAsia="da-DK"/>
              </w:rPr>
              <w:softHyphen/>
              <w:t>sequences of industrial injuries.</w:t>
            </w:r>
          </w:p>
          <w:p w14:paraId="0C62A665" w14:textId="77777777" w:rsidR="002E40DF" w:rsidRPr="002E40DF" w:rsidRDefault="002E40DF" w:rsidP="002E40DF">
            <w:pPr>
              <w:spacing w:after="120" w:line="240" w:lineRule="auto"/>
              <w:rPr>
                <w:rFonts w:eastAsia="Times New Roman" w:cs="Times New Roman"/>
                <w:b/>
                <w:bCs/>
                <w:noProof/>
                <w:sz w:val="24"/>
                <w:szCs w:val="20"/>
                <w:lang w:val="en-US" w:eastAsia="da-DK"/>
              </w:rPr>
            </w:pPr>
          </w:p>
          <w:p w14:paraId="0C62A666" w14:textId="77777777" w:rsidR="002E40DF" w:rsidRPr="002E40DF" w:rsidRDefault="002E40DF" w:rsidP="002E40DF">
            <w:pPr>
              <w:spacing w:after="120" w:line="240" w:lineRule="auto"/>
              <w:rPr>
                <w:rFonts w:eastAsia="Times New Roman" w:cs="Times New Roman"/>
                <w:b/>
                <w:bCs/>
                <w:noProof/>
                <w:sz w:val="24"/>
                <w:szCs w:val="20"/>
                <w:lang w:val="en-US" w:eastAsia="da-DK"/>
              </w:rPr>
            </w:pPr>
            <w:r w:rsidRPr="002E40DF">
              <w:rPr>
                <w:rFonts w:eastAsia="Times New Roman" w:cs="Times New Roman"/>
                <w:b/>
                <w:bCs/>
                <w:noProof/>
                <w:sz w:val="24"/>
                <w:szCs w:val="20"/>
                <w:lang w:val="en-US" w:eastAsia="da-DK"/>
              </w:rPr>
              <w:t>For what is the information used?</w:t>
            </w:r>
          </w:p>
          <w:p w14:paraId="0C62A667"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US" w:eastAsia="da-DK"/>
              </w:rPr>
            </w:pPr>
            <w:r w:rsidRPr="002E40DF">
              <w:rPr>
                <w:rFonts w:ascii="Times New Roman" w:eastAsia="Times New Roman" w:hAnsi="Times New Roman" w:cs="Times New Roman"/>
                <w:noProof/>
                <w:sz w:val="18"/>
                <w:szCs w:val="20"/>
                <w:lang w:val="en-US" w:eastAsia="da-DK"/>
              </w:rPr>
              <w:t>Enhanced health and safety:</w:t>
            </w:r>
          </w:p>
          <w:p w14:paraId="0C62A668"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US" w:eastAsia="da-DK"/>
              </w:rPr>
            </w:pPr>
            <w:r w:rsidRPr="002E40DF">
              <w:rPr>
                <w:rFonts w:ascii="Times New Roman" w:eastAsia="Times New Roman" w:hAnsi="Times New Roman" w:cs="Times New Roman"/>
                <w:noProof/>
                <w:sz w:val="18"/>
                <w:szCs w:val="20"/>
                <w:lang w:val="en-US" w:eastAsia="da-DK"/>
              </w:rPr>
              <w:t>The Danish Maritime Authority records all notifications with a number of details about the reason for the accidents, its conse</w:t>
            </w:r>
            <w:r w:rsidRPr="002E40DF">
              <w:rPr>
                <w:rFonts w:ascii="Times New Roman" w:eastAsia="Times New Roman" w:hAnsi="Times New Roman" w:cs="Times New Roman"/>
                <w:noProof/>
                <w:sz w:val="18"/>
                <w:szCs w:val="20"/>
                <w:lang w:val="en-US" w:eastAsia="da-DK"/>
              </w:rPr>
              <w:softHyphen/>
              <w:t>quences and background. The Danish Maritime Authority uses the notifications in its preventive work to enhance health and safety on board ships.</w:t>
            </w:r>
          </w:p>
          <w:p w14:paraId="0C62A669"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GB" w:eastAsia="da-DK"/>
              </w:rPr>
            </w:pPr>
            <w:r w:rsidRPr="002E40DF">
              <w:rPr>
                <w:rFonts w:ascii="Times New Roman" w:eastAsia="Times New Roman" w:hAnsi="Times New Roman" w:cs="Times New Roman"/>
                <w:noProof/>
                <w:sz w:val="18"/>
                <w:szCs w:val="20"/>
                <w:lang w:val="en-GB" w:eastAsia="da-DK"/>
              </w:rPr>
              <w:t>Compensation for industrial injuries:</w:t>
            </w:r>
          </w:p>
          <w:p w14:paraId="0C62A66A" w14:textId="7883657A" w:rsidR="002E40DF" w:rsidRPr="002E40DF" w:rsidRDefault="002E40DF" w:rsidP="002E40DF">
            <w:pPr>
              <w:spacing w:after="120" w:line="240" w:lineRule="auto"/>
              <w:rPr>
                <w:rFonts w:ascii="Times New Roman" w:eastAsia="Times New Roman" w:hAnsi="Times New Roman" w:cs="Times New Roman"/>
                <w:noProof/>
                <w:sz w:val="18"/>
                <w:szCs w:val="20"/>
                <w:lang w:val="en-GB" w:eastAsia="da-DK"/>
              </w:rPr>
            </w:pPr>
            <w:r w:rsidRPr="002E40DF">
              <w:rPr>
                <w:rFonts w:ascii="Times New Roman" w:eastAsia="Times New Roman" w:hAnsi="Times New Roman" w:cs="Times New Roman"/>
                <w:noProof/>
                <w:sz w:val="18"/>
                <w:szCs w:val="20"/>
                <w:lang w:val="en-GB" w:eastAsia="da-DK"/>
              </w:rPr>
              <w:t>Firstly, the employer’s insurance company assesses the case with a view to ascertaining whether there are any treatment expenses. If the injured person complains about the insurance company’s assess</w:t>
            </w:r>
            <w:r w:rsidRPr="002E40DF">
              <w:rPr>
                <w:rFonts w:ascii="Times New Roman" w:eastAsia="Times New Roman" w:hAnsi="Times New Roman" w:cs="Times New Roman"/>
                <w:noProof/>
                <w:sz w:val="18"/>
                <w:szCs w:val="20"/>
                <w:lang w:val="en-GB" w:eastAsia="da-DK"/>
              </w:rPr>
              <w:softHyphen/>
              <w:t xml:space="preserve">ment, the case is forwarded to the </w:t>
            </w:r>
            <w:r w:rsidR="00530F9C" w:rsidRPr="00530F9C">
              <w:rPr>
                <w:rFonts w:ascii="Times New Roman" w:eastAsia="Times New Roman" w:hAnsi="Times New Roman" w:cs="Times New Roman"/>
                <w:noProof/>
                <w:sz w:val="18"/>
                <w:szCs w:val="20"/>
                <w:lang w:val="en-US" w:eastAsia="da-DK"/>
              </w:rPr>
              <w:t>Labour Market Insurance</w:t>
            </w:r>
            <w:r w:rsidR="00530F9C">
              <w:rPr>
                <w:rFonts w:ascii="Times New Roman" w:eastAsia="Times New Roman" w:hAnsi="Times New Roman" w:cs="Times New Roman"/>
                <w:noProof/>
                <w:sz w:val="18"/>
                <w:szCs w:val="20"/>
                <w:lang w:val="en-US" w:eastAsia="da-DK"/>
              </w:rPr>
              <w:t xml:space="preserve"> </w:t>
            </w:r>
            <w:r w:rsidRPr="002E40DF">
              <w:rPr>
                <w:rFonts w:ascii="Times New Roman" w:eastAsia="Times New Roman" w:hAnsi="Times New Roman" w:cs="Times New Roman"/>
                <w:noProof/>
                <w:sz w:val="18"/>
                <w:szCs w:val="20"/>
                <w:lang w:val="en-GB" w:eastAsia="da-DK"/>
              </w:rPr>
              <w:t>in Denmark. In case of permanent injury, the company for</w:t>
            </w:r>
            <w:r w:rsidRPr="002E40DF">
              <w:rPr>
                <w:rFonts w:ascii="Times New Roman" w:eastAsia="Times New Roman" w:hAnsi="Times New Roman" w:cs="Times New Roman"/>
                <w:noProof/>
                <w:sz w:val="18"/>
                <w:szCs w:val="20"/>
                <w:lang w:val="en-GB" w:eastAsia="da-DK"/>
              </w:rPr>
              <w:softHyphen/>
              <w:t>wards the case to</w:t>
            </w:r>
            <w:r w:rsidR="00530F9C" w:rsidRPr="00530F9C">
              <w:rPr>
                <w:rFonts w:ascii="Times New Roman" w:eastAsia="Times New Roman" w:hAnsi="Times New Roman" w:cs="Times New Roman"/>
                <w:noProof/>
                <w:sz w:val="18"/>
                <w:szCs w:val="20"/>
                <w:lang w:val="en-US" w:eastAsia="da-DK"/>
              </w:rPr>
              <w:t xml:space="preserve"> </w:t>
            </w:r>
            <w:r w:rsidR="00530F9C">
              <w:rPr>
                <w:rFonts w:ascii="Times New Roman" w:eastAsia="Times New Roman" w:hAnsi="Times New Roman" w:cs="Times New Roman"/>
                <w:noProof/>
                <w:sz w:val="18"/>
                <w:szCs w:val="20"/>
                <w:lang w:val="en-US" w:eastAsia="da-DK"/>
              </w:rPr>
              <w:t xml:space="preserve">the </w:t>
            </w:r>
            <w:r w:rsidR="00530F9C" w:rsidRPr="00530F9C">
              <w:rPr>
                <w:rFonts w:ascii="Times New Roman" w:eastAsia="Times New Roman" w:hAnsi="Times New Roman" w:cs="Times New Roman"/>
                <w:noProof/>
                <w:sz w:val="18"/>
                <w:szCs w:val="20"/>
                <w:lang w:val="en-US" w:eastAsia="da-DK"/>
              </w:rPr>
              <w:t>Labour Market Insurance</w:t>
            </w:r>
            <w:r w:rsidR="00530F9C">
              <w:rPr>
                <w:rFonts w:ascii="Times New Roman" w:eastAsia="Times New Roman" w:hAnsi="Times New Roman" w:cs="Times New Roman"/>
                <w:noProof/>
                <w:sz w:val="18"/>
                <w:szCs w:val="20"/>
                <w:lang w:val="en-US" w:eastAsia="da-DK"/>
              </w:rPr>
              <w:t xml:space="preserve"> </w:t>
            </w:r>
            <w:r w:rsidRPr="002E40DF">
              <w:rPr>
                <w:rFonts w:ascii="Times New Roman" w:eastAsia="Times New Roman" w:hAnsi="Times New Roman" w:cs="Times New Roman"/>
                <w:noProof/>
                <w:sz w:val="18"/>
                <w:szCs w:val="20"/>
                <w:lang w:val="en-GB" w:eastAsia="da-DK"/>
              </w:rPr>
              <w:t>in Denmark, which will make a decision pursuant to the act on insurance against the consequences of industrial injuries.</w:t>
            </w:r>
          </w:p>
          <w:p w14:paraId="0C62A66B" w14:textId="77777777" w:rsidR="002E40DF" w:rsidRPr="002E40DF" w:rsidRDefault="002E40DF" w:rsidP="002E40DF">
            <w:pPr>
              <w:spacing w:after="120" w:line="240" w:lineRule="auto"/>
              <w:rPr>
                <w:rFonts w:ascii="Times New Roman" w:eastAsia="Times New Roman" w:hAnsi="Times New Roman" w:cs="Times New Roman"/>
                <w:noProof/>
                <w:sz w:val="18"/>
                <w:szCs w:val="20"/>
                <w:lang w:val="en-GB" w:eastAsia="da-DK"/>
              </w:rPr>
            </w:pPr>
            <w:r w:rsidRPr="002E40DF">
              <w:rPr>
                <w:rFonts w:ascii="Times New Roman" w:eastAsia="Times New Roman" w:hAnsi="Times New Roman" w:cs="Times New Roman"/>
                <w:noProof/>
                <w:sz w:val="18"/>
                <w:szCs w:val="20"/>
                <w:lang w:val="en-GB" w:eastAsia="da-DK"/>
              </w:rPr>
              <w:t>The employer’s insurance company will pay any benefits (com</w:t>
            </w:r>
            <w:r w:rsidRPr="002E40DF">
              <w:rPr>
                <w:rFonts w:ascii="Times New Roman" w:eastAsia="Times New Roman" w:hAnsi="Times New Roman" w:cs="Times New Roman"/>
                <w:noProof/>
                <w:sz w:val="18"/>
                <w:szCs w:val="20"/>
                <w:lang w:val="en-GB" w:eastAsia="da-DK"/>
              </w:rPr>
              <w:softHyphen/>
              <w:t>pensation, etc.) pursuant to the act on insurance against the con</w:t>
            </w:r>
            <w:r w:rsidRPr="002E40DF">
              <w:rPr>
                <w:rFonts w:ascii="Times New Roman" w:eastAsia="Times New Roman" w:hAnsi="Times New Roman" w:cs="Times New Roman"/>
                <w:noProof/>
                <w:sz w:val="18"/>
                <w:szCs w:val="20"/>
                <w:lang w:val="en-GB" w:eastAsia="da-DK"/>
              </w:rPr>
              <w:softHyphen/>
              <w:t>sequences of industrial injuries.</w:t>
            </w:r>
          </w:p>
        </w:tc>
      </w:tr>
      <w:tr w:rsidR="002E40DF" w:rsidRPr="00FC61E1" w14:paraId="0C62A66F" w14:textId="77777777" w:rsidTr="002E40DF">
        <w:trPr>
          <w:cantSplit/>
          <w:trHeight w:val="530"/>
        </w:trPr>
        <w:tc>
          <w:tcPr>
            <w:tcW w:w="10399" w:type="dxa"/>
            <w:gridSpan w:val="2"/>
            <w:vAlign w:val="bottom"/>
          </w:tcPr>
          <w:p w14:paraId="0C62A66D" w14:textId="77777777" w:rsidR="002E40DF" w:rsidRPr="002E40DF" w:rsidRDefault="002E40DF" w:rsidP="002E40DF">
            <w:pPr>
              <w:spacing w:after="0" w:line="240" w:lineRule="auto"/>
              <w:rPr>
                <w:rFonts w:eastAsia="Times New Roman"/>
                <w:noProof/>
                <w:szCs w:val="20"/>
                <w:lang w:val="en-US" w:eastAsia="da-DK"/>
              </w:rPr>
            </w:pPr>
            <w:r w:rsidRPr="002E40DF">
              <w:rPr>
                <w:rFonts w:eastAsia="Times New Roman"/>
                <w:noProof/>
                <w:szCs w:val="20"/>
                <w:lang w:val="en-US" w:eastAsia="da-DK"/>
              </w:rPr>
              <w:t>Should you have any questions, pleae contact:</w:t>
            </w:r>
          </w:p>
          <w:p w14:paraId="0C62A66E" w14:textId="2AD25CA1" w:rsidR="002E40DF" w:rsidRPr="002E40DF" w:rsidRDefault="002E40DF" w:rsidP="002E40DF">
            <w:pPr>
              <w:spacing w:after="0" w:line="240" w:lineRule="auto"/>
              <w:rPr>
                <w:rFonts w:eastAsia="Times New Roman"/>
                <w:noProof/>
                <w:szCs w:val="20"/>
                <w:lang w:val="en-GB" w:eastAsia="da-DK"/>
              </w:rPr>
            </w:pPr>
            <w:r w:rsidRPr="002E40DF">
              <w:rPr>
                <w:rFonts w:eastAsia="Times New Roman"/>
                <w:noProof/>
                <w:szCs w:val="20"/>
                <w:lang w:val="en-GB" w:eastAsia="da-DK"/>
              </w:rPr>
              <w:t xml:space="preserve">the </w:t>
            </w:r>
            <w:r w:rsidR="00530F9C" w:rsidRPr="00530F9C">
              <w:rPr>
                <w:rFonts w:eastAsia="Times New Roman"/>
                <w:noProof/>
                <w:szCs w:val="20"/>
                <w:lang w:val="en-US" w:eastAsia="da-DK"/>
              </w:rPr>
              <w:t xml:space="preserve">Labour Market Insurance </w:t>
            </w:r>
            <w:r w:rsidRPr="002E40DF">
              <w:rPr>
                <w:rFonts w:eastAsia="Times New Roman"/>
                <w:noProof/>
                <w:szCs w:val="20"/>
                <w:lang w:val="en-GB" w:eastAsia="da-DK"/>
              </w:rPr>
              <w:t>in Denmark, phone: +45 72 20 60 00 or the Danish Maritime A</w:t>
            </w:r>
            <w:r w:rsidR="006228E7">
              <w:rPr>
                <w:rFonts w:eastAsia="Times New Roman"/>
                <w:noProof/>
                <w:szCs w:val="20"/>
                <w:lang w:val="en-GB" w:eastAsia="da-DK"/>
              </w:rPr>
              <w:t>uthority, phone: +45 72 19 60 00</w:t>
            </w:r>
          </w:p>
        </w:tc>
      </w:tr>
    </w:tbl>
    <w:p w14:paraId="41A8F89D" w14:textId="3495A1F5" w:rsidR="002E40DF" w:rsidRPr="006228E7" w:rsidRDefault="002E40DF" w:rsidP="006228E7">
      <w:pPr>
        <w:tabs>
          <w:tab w:val="left" w:pos="7576"/>
        </w:tabs>
        <w:rPr>
          <w:rFonts w:ascii="Times New Roman" w:eastAsia="Times New Roman" w:hAnsi="Times New Roman" w:cs="Times New Roman"/>
          <w:sz w:val="26"/>
          <w:szCs w:val="20"/>
          <w:lang w:val="en-US" w:eastAsia="da-DK"/>
        </w:rPr>
      </w:pPr>
    </w:p>
    <w:sectPr w:rsidR="002E40DF" w:rsidRPr="006228E7" w:rsidSect="002E40DF">
      <w:headerReference w:type="first" r:id="rId16"/>
      <w:pgSz w:w="11906" w:h="16838"/>
      <w:pgMar w:top="397" w:right="1134" w:bottom="567" w:left="737" w:header="283"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B6A2A" w14:textId="77777777" w:rsidR="001A19AB" w:rsidRDefault="001A19AB" w:rsidP="001F2E22">
      <w:pPr>
        <w:spacing w:after="0" w:line="240" w:lineRule="auto"/>
      </w:pPr>
      <w:r>
        <w:separator/>
      </w:r>
    </w:p>
  </w:endnote>
  <w:endnote w:type="continuationSeparator" w:id="0">
    <w:p w14:paraId="16A70608" w14:textId="77777777" w:rsidR="001A19AB" w:rsidRDefault="001A19AB" w:rsidP="001F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EC01E" w14:textId="77777777" w:rsidR="001A19AB" w:rsidRDefault="001A19AB" w:rsidP="001F2E22">
      <w:pPr>
        <w:spacing w:after="0" w:line="240" w:lineRule="auto"/>
      </w:pPr>
      <w:r>
        <w:separator/>
      </w:r>
    </w:p>
  </w:footnote>
  <w:footnote w:type="continuationSeparator" w:id="0">
    <w:p w14:paraId="66BF56B2" w14:textId="77777777" w:rsidR="001A19AB" w:rsidRDefault="001A19AB" w:rsidP="001F2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2A690" w14:textId="77777777" w:rsidR="00530F9C" w:rsidRPr="00E473E8" w:rsidRDefault="00530F9C" w:rsidP="002E40DF">
    <w:pPr>
      <w:pStyle w:val="Sidehoved"/>
      <w:ind w:left="0"/>
      <w:jc w:val="center"/>
      <w:rPr>
        <w:rFonts w:ascii="Arial" w:hAnsi="Arial"/>
        <w:b/>
        <w:smallCaps/>
        <w:sz w:val="20"/>
        <w:lang w:val="en-GB"/>
      </w:rPr>
    </w:pPr>
    <w:r>
      <w:rPr>
        <w:rFonts w:ascii="Arial" w:hAnsi="Arial"/>
        <w:b/>
        <w:smallCaps/>
        <w:sz w:val="20"/>
        <w:lang w:val="en-GB"/>
      </w:rPr>
      <w:t>GUIDELINES FOR</w:t>
    </w:r>
  </w:p>
  <w:p w14:paraId="0C62A691" w14:textId="77777777" w:rsidR="00530F9C" w:rsidRPr="002E40DF" w:rsidRDefault="00530F9C" w:rsidP="002E40DF">
    <w:pPr>
      <w:pStyle w:val="Sidehoved"/>
      <w:ind w:left="0"/>
      <w:jc w:val="center"/>
      <w:rPr>
        <w:rFonts w:ascii="Arial" w:hAnsi="Arial"/>
        <w:smallCaps/>
        <w:sz w:val="24"/>
        <w:lang w:val="en-GB"/>
      </w:rPr>
    </w:pPr>
    <w:r>
      <w:rPr>
        <w:rFonts w:ascii="Arial" w:hAnsi="Arial"/>
        <w:b/>
        <w:smallCaps/>
        <w:sz w:val="20"/>
        <w:lang w:val="en-GB"/>
      </w:rPr>
      <w:t>NOTIFICATION OF ACCIDENTS AT WORK CONCERNING SEAFARERS AND FISHERMEN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50891"/>
    <w:multiLevelType w:val="hybridMultilevel"/>
    <w:tmpl w:val="1568BEB2"/>
    <w:lvl w:ilvl="0" w:tplc="C2D053F0">
      <w:start w:val="1"/>
      <w:numFmt w:val="upperLetter"/>
      <w:lvlText w:val="%1."/>
      <w:lvlJc w:val="left"/>
      <w:pPr>
        <w:tabs>
          <w:tab w:val="num" w:pos="360"/>
        </w:tabs>
        <w:ind w:left="360" w:hanging="360"/>
      </w:pPr>
      <w:rPr>
        <w:rFonts w:hint="default"/>
      </w:rPr>
    </w:lvl>
    <w:lvl w:ilvl="1" w:tplc="04060001">
      <w:start w:val="1"/>
      <w:numFmt w:val="bullet"/>
      <w:lvlText w:val=""/>
      <w:lvlJc w:val="left"/>
      <w:pPr>
        <w:tabs>
          <w:tab w:val="num" w:pos="1080"/>
        </w:tabs>
        <w:ind w:left="1080" w:hanging="360"/>
      </w:pPr>
      <w:rPr>
        <w:rFonts w:ascii="Symbol" w:hAnsi="Symbol" w:hint="default"/>
      </w:rPr>
    </w:lvl>
    <w:lvl w:ilvl="2" w:tplc="0406001B" w:tentative="1">
      <w:start w:val="1"/>
      <w:numFmt w:val="lowerRoman"/>
      <w:lvlText w:val="%3."/>
      <w:lvlJc w:val="right"/>
      <w:pPr>
        <w:tabs>
          <w:tab w:val="num" w:pos="1800"/>
        </w:tabs>
        <w:ind w:left="1800" w:hanging="180"/>
      </w:pPr>
    </w:lvl>
    <w:lvl w:ilvl="3" w:tplc="0406000F">
      <w:start w:val="1"/>
      <w:numFmt w:val="decimal"/>
      <w:lvlText w:val="%4."/>
      <w:lvlJc w:val="left"/>
      <w:pPr>
        <w:tabs>
          <w:tab w:val="num" w:pos="2520"/>
        </w:tabs>
        <w:ind w:left="2520" w:hanging="360"/>
      </w:pPr>
    </w:lvl>
    <w:lvl w:ilvl="4" w:tplc="3A16BBEE">
      <w:start w:val="5"/>
      <w:numFmt w:val="upperLetter"/>
      <w:lvlText w:val="%5."/>
      <w:lvlJc w:val="left"/>
      <w:pPr>
        <w:tabs>
          <w:tab w:val="num" w:pos="3240"/>
        </w:tabs>
        <w:ind w:left="3240" w:hanging="360"/>
      </w:pPr>
      <w:rPr>
        <w:rFonts w:hint="default"/>
      </w:r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
    <w:nsid w:val="35BE6D85"/>
    <w:multiLevelType w:val="hybridMultilevel"/>
    <w:tmpl w:val="CA907EC6"/>
    <w:lvl w:ilvl="0" w:tplc="BDECB00C">
      <w:start w:val="4"/>
      <w:numFmt w:val="upp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nsid w:val="4FB93A56"/>
    <w:multiLevelType w:val="hybridMultilevel"/>
    <w:tmpl w:val="6EAC483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3">
    <w:nsid w:val="7D7834F7"/>
    <w:multiLevelType w:val="hybridMultilevel"/>
    <w:tmpl w:val="7E6A33FE"/>
    <w:lvl w:ilvl="0" w:tplc="2B20AF1A">
      <w:start w:val="1"/>
      <w:numFmt w:val="decimal"/>
      <w:lvlText w:val="%1."/>
      <w:lvlJc w:val="left"/>
      <w:pPr>
        <w:tabs>
          <w:tab w:val="num" w:pos="720"/>
        </w:tabs>
        <w:ind w:left="720" w:hanging="360"/>
      </w:pPr>
      <w:rPr>
        <w:rFonts w:hint="default"/>
        <w:lang w:val="en-US"/>
      </w:rPr>
    </w:lvl>
    <w:lvl w:ilvl="1" w:tplc="29900694">
      <w:start w:val="1"/>
      <w:numFmt w:val="bullet"/>
      <w:lvlText w:val=""/>
      <w:lvlJc w:val="left"/>
      <w:pPr>
        <w:tabs>
          <w:tab w:val="num" w:pos="1440"/>
        </w:tabs>
        <w:ind w:left="1440" w:hanging="360"/>
      </w:pPr>
      <w:rPr>
        <w:rFonts w:ascii="Symbol" w:hAnsi="Symbol" w:hint="default"/>
        <w:lang w:val="en-GB"/>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ocumentProtection w:edit="forms" w:formatting="1" w:enforcement="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E1"/>
    <w:rsid w:val="00050154"/>
    <w:rsid w:val="000F2460"/>
    <w:rsid w:val="00114EA2"/>
    <w:rsid w:val="0013000A"/>
    <w:rsid w:val="00153238"/>
    <w:rsid w:val="00167907"/>
    <w:rsid w:val="001A19AB"/>
    <w:rsid w:val="001F2E22"/>
    <w:rsid w:val="002A023C"/>
    <w:rsid w:val="002B189E"/>
    <w:rsid w:val="002E40DF"/>
    <w:rsid w:val="0030790E"/>
    <w:rsid w:val="00345DF4"/>
    <w:rsid w:val="004A2C95"/>
    <w:rsid w:val="004B57F0"/>
    <w:rsid w:val="0053096D"/>
    <w:rsid w:val="00530F9C"/>
    <w:rsid w:val="005429DC"/>
    <w:rsid w:val="00576136"/>
    <w:rsid w:val="005934E2"/>
    <w:rsid w:val="0059551D"/>
    <w:rsid w:val="006228E7"/>
    <w:rsid w:val="00632DD5"/>
    <w:rsid w:val="00717734"/>
    <w:rsid w:val="00754D4B"/>
    <w:rsid w:val="007572BB"/>
    <w:rsid w:val="00760B28"/>
    <w:rsid w:val="007A1406"/>
    <w:rsid w:val="008314DC"/>
    <w:rsid w:val="008323F6"/>
    <w:rsid w:val="008407E8"/>
    <w:rsid w:val="00857DC7"/>
    <w:rsid w:val="00875578"/>
    <w:rsid w:val="009367B6"/>
    <w:rsid w:val="0099636B"/>
    <w:rsid w:val="009C05B0"/>
    <w:rsid w:val="00A3604C"/>
    <w:rsid w:val="00A54216"/>
    <w:rsid w:val="00A60EFC"/>
    <w:rsid w:val="00AD1806"/>
    <w:rsid w:val="00B032DB"/>
    <w:rsid w:val="00B34A1E"/>
    <w:rsid w:val="00B77FC2"/>
    <w:rsid w:val="00BF35EF"/>
    <w:rsid w:val="00C17399"/>
    <w:rsid w:val="00C23FFB"/>
    <w:rsid w:val="00C460E1"/>
    <w:rsid w:val="00D014CC"/>
    <w:rsid w:val="00D42CEF"/>
    <w:rsid w:val="00DD106F"/>
    <w:rsid w:val="00E12BB4"/>
    <w:rsid w:val="00EE3437"/>
    <w:rsid w:val="00FC61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2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1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530F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7">
    <w:name w:val="heading 7"/>
    <w:basedOn w:val="Normal"/>
    <w:next w:val="Normal"/>
    <w:link w:val="Overskrift7Tegn"/>
    <w:uiPriority w:val="9"/>
    <w:semiHidden/>
    <w:unhideWhenUsed/>
    <w:qFormat/>
    <w:rsid w:val="002E40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qFormat/>
    <w:rsid w:val="00C460E1"/>
    <w:pPr>
      <w:keepNext/>
      <w:spacing w:after="0" w:line="240" w:lineRule="auto"/>
      <w:outlineLvl w:val="7"/>
    </w:pPr>
    <w:rPr>
      <w:rFonts w:eastAsia="Times New Roman"/>
      <w:b/>
      <w:bCs/>
      <w:noProof/>
      <w:color w:val="FFFFFF"/>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8Tegn">
    <w:name w:val="Overskrift 8 Tegn"/>
    <w:basedOn w:val="Standardskrifttypeiafsnit"/>
    <w:link w:val="Overskrift8"/>
    <w:rsid w:val="00C460E1"/>
    <w:rPr>
      <w:rFonts w:ascii="Arial" w:eastAsia="Times New Roman" w:hAnsi="Arial" w:cs="Arial"/>
      <w:b/>
      <w:bCs/>
      <w:noProof/>
      <w:color w:val="FFFFFF"/>
      <w:sz w:val="20"/>
      <w:szCs w:val="20"/>
      <w:lang w:eastAsia="da-DK"/>
    </w:rPr>
  </w:style>
  <w:style w:type="paragraph" w:styleId="Sidehoved">
    <w:name w:val="header"/>
    <w:basedOn w:val="Normal"/>
    <w:link w:val="SidehovedTegn"/>
    <w:rsid w:val="00C460E1"/>
    <w:pPr>
      <w:tabs>
        <w:tab w:val="center" w:pos="4819"/>
        <w:tab w:val="right" w:pos="9638"/>
      </w:tabs>
      <w:spacing w:after="0" w:line="225" w:lineRule="exact"/>
      <w:ind w:left="720"/>
      <w:jc w:val="both"/>
    </w:pPr>
    <w:rPr>
      <w:rFonts w:ascii="Times New Roman" w:eastAsia="Times New Roman" w:hAnsi="Times New Roman" w:cs="Times New Roman"/>
      <w:noProof/>
      <w:szCs w:val="20"/>
    </w:rPr>
  </w:style>
  <w:style w:type="character" w:customStyle="1" w:styleId="SidehovedTegn">
    <w:name w:val="Sidehoved Tegn"/>
    <w:basedOn w:val="Standardskrifttypeiafsnit"/>
    <w:link w:val="Sidehoved"/>
    <w:uiPriority w:val="99"/>
    <w:rsid w:val="00C460E1"/>
    <w:rPr>
      <w:rFonts w:ascii="Times New Roman" w:eastAsia="Times New Roman" w:hAnsi="Times New Roman" w:cs="Times New Roman"/>
      <w:noProof/>
      <w:szCs w:val="20"/>
    </w:rPr>
  </w:style>
  <w:style w:type="paragraph" w:styleId="Markeringsbobletekst">
    <w:name w:val="Balloon Text"/>
    <w:basedOn w:val="Normal"/>
    <w:link w:val="MarkeringsbobletekstTegn"/>
    <w:uiPriority w:val="99"/>
    <w:semiHidden/>
    <w:unhideWhenUsed/>
    <w:rsid w:val="00C1739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17399"/>
    <w:rPr>
      <w:rFonts w:ascii="Tahoma" w:hAnsi="Tahoma" w:cs="Tahoma"/>
      <w:sz w:val="16"/>
      <w:szCs w:val="16"/>
    </w:rPr>
  </w:style>
  <w:style w:type="paragraph" w:styleId="Sidefod">
    <w:name w:val="footer"/>
    <w:basedOn w:val="Normal"/>
    <w:link w:val="SidefodTegn"/>
    <w:uiPriority w:val="99"/>
    <w:unhideWhenUsed/>
    <w:rsid w:val="001F2E2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F2E22"/>
  </w:style>
  <w:style w:type="character" w:customStyle="1" w:styleId="Overskrift7Tegn">
    <w:name w:val="Overskrift 7 Tegn"/>
    <w:basedOn w:val="Standardskrifttypeiafsnit"/>
    <w:link w:val="Overskrift7"/>
    <w:uiPriority w:val="9"/>
    <w:semiHidden/>
    <w:rsid w:val="002E40DF"/>
    <w:rPr>
      <w:rFonts w:asciiTheme="majorHAnsi" w:eastAsiaTheme="majorEastAsia" w:hAnsiTheme="majorHAnsi" w:cstheme="majorBidi"/>
      <w:i/>
      <w:iCs/>
      <w:color w:val="404040" w:themeColor="text1" w:themeTint="BF"/>
    </w:rPr>
  </w:style>
  <w:style w:type="character" w:customStyle="1" w:styleId="Overskrift1Tegn">
    <w:name w:val="Overskrift 1 Tegn"/>
    <w:basedOn w:val="Standardskrifttypeiafsnit"/>
    <w:link w:val="Overskrift1"/>
    <w:uiPriority w:val="9"/>
    <w:rsid w:val="00530F9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530F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7">
    <w:name w:val="heading 7"/>
    <w:basedOn w:val="Normal"/>
    <w:next w:val="Normal"/>
    <w:link w:val="Overskrift7Tegn"/>
    <w:uiPriority w:val="9"/>
    <w:semiHidden/>
    <w:unhideWhenUsed/>
    <w:qFormat/>
    <w:rsid w:val="002E40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qFormat/>
    <w:rsid w:val="00C460E1"/>
    <w:pPr>
      <w:keepNext/>
      <w:spacing w:after="0" w:line="240" w:lineRule="auto"/>
      <w:outlineLvl w:val="7"/>
    </w:pPr>
    <w:rPr>
      <w:rFonts w:eastAsia="Times New Roman"/>
      <w:b/>
      <w:bCs/>
      <w:noProof/>
      <w:color w:val="FFFFFF"/>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8Tegn">
    <w:name w:val="Overskrift 8 Tegn"/>
    <w:basedOn w:val="Standardskrifttypeiafsnit"/>
    <w:link w:val="Overskrift8"/>
    <w:rsid w:val="00C460E1"/>
    <w:rPr>
      <w:rFonts w:ascii="Arial" w:eastAsia="Times New Roman" w:hAnsi="Arial" w:cs="Arial"/>
      <w:b/>
      <w:bCs/>
      <w:noProof/>
      <w:color w:val="FFFFFF"/>
      <w:sz w:val="20"/>
      <w:szCs w:val="20"/>
      <w:lang w:eastAsia="da-DK"/>
    </w:rPr>
  </w:style>
  <w:style w:type="paragraph" w:styleId="Sidehoved">
    <w:name w:val="header"/>
    <w:basedOn w:val="Normal"/>
    <w:link w:val="SidehovedTegn"/>
    <w:rsid w:val="00C460E1"/>
    <w:pPr>
      <w:tabs>
        <w:tab w:val="center" w:pos="4819"/>
        <w:tab w:val="right" w:pos="9638"/>
      </w:tabs>
      <w:spacing w:after="0" w:line="225" w:lineRule="exact"/>
      <w:ind w:left="720"/>
      <w:jc w:val="both"/>
    </w:pPr>
    <w:rPr>
      <w:rFonts w:ascii="Times New Roman" w:eastAsia="Times New Roman" w:hAnsi="Times New Roman" w:cs="Times New Roman"/>
      <w:noProof/>
      <w:szCs w:val="20"/>
    </w:rPr>
  </w:style>
  <w:style w:type="character" w:customStyle="1" w:styleId="SidehovedTegn">
    <w:name w:val="Sidehoved Tegn"/>
    <w:basedOn w:val="Standardskrifttypeiafsnit"/>
    <w:link w:val="Sidehoved"/>
    <w:uiPriority w:val="99"/>
    <w:rsid w:val="00C460E1"/>
    <w:rPr>
      <w:rFonts w:ascii="Times New Roman" w:eastAsia="Times New Roman" w:hAnsi="Times New Roman" w:cs="Times New Roman"/>
      <w:noProof/>
      <w:szCs w:val="20"/>
    </w:rPr>
  </w:style>
  <w:style w:type="paragraph" w:styleId="Markeringsbobletekst">
    <w:name w:val="Balloon Text"/>
    <w:basedOn w:val="Normal"/>
    <w:link w:val="MarkeringsbobletekstTegn"/>
    <w:uiPriority w:val="99"/>
    <w:semiHidden/>
    <w:unhideWhenUsed/>
    <w:rsid w:val="00C1739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17399"/>
    <w:rPr>
      <w:rFonts w:ascii="Tahoma" w:hAnsi="Tahoma" w:cs="Tahoma"/>
      <w:sz w:val="16"/>
      <w:szCs w:val="16"/>
    </w:rPr>
  </w:style>
  <w:style w:type="paragraph" w:styleId="Sidefod">
    <w:name w:val="footer"/>
    <w:basedOn w:val="Normal"/>
    <w:link w:val="SidefodTegn"/>
    <w:uiPriority w:val="99"/>
    <w:unhideWhenUsed/>
    <w:rsid w:val="001F2E2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F2E22"/>
  </w:style>
  <w:style w:type="character" w:customStyle="1" w:styleId="Overskrift7Tegn">
    <w:name w:val="Overskrift 7 Tegn"/>
    <w:basedOn w:val="Standardskrifttypeiafsnit"/>
    <w:link w:val="Overskrift7"/>
    <w:uiPriority w:val="9"/>
    <w:semiHidden/>
    <w:rsid w:val="002E40DF"/>
    <w:rPr>
      <w:rFonts w:asciiTheme="majorHAnsi" w:eastAsiaTheme="majorEastAsia" w:hAnsiTheme="majorHAnsi" w:cstheme="majorBidi"/>
      <w:i/>
      <w:iCs/>
      <w:color w:val="404040" w:themeColor="text1" w:themeTint="BF"/>
    </w:rPr>
  </w:style>
  <w:style w:type="character" w:customStyle="1" w:styleId="Overskrift1Tegn">
    <w:name w:val="Overskrift 1 Tegn"/>
    <w:basedOn w:val="Standardskrifttypeiafsnit"/>
    <w:link w:val="Overskrift1"/>
    <w:uiPriority w:val="9"/>
    <w:rsid w:val="00530F9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5081">
      <w:bodyDiv w:val="1"/>
      <w:marLeft w:val="0"/>
      <w:marRight w:val="0"/>
      <w:marTop w:val="0"/>
      <w:marBottom w:val="0"/>
      <w:divBdr>
        <w:top w:val="none" w:sz="0" w:space="0" w:color="auto"/>
        <w:left w:val="none" w:sz="0" w:space="0" w:color="auto"/>
        <w:bottom w:val="none" w:sz="0" w:space="0" w:color="auto"/>
        <w:right w:val="none" w:sz="0" w:space="0" w:color="auto"/>
      </w:divBdr>
    </w:div>
    <w:div w:id="13723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sk.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197408B7D51644486140C62BD415AD9" ma:contentTypeVersion="1" ma:contentTypeDescription="Opret et nyt dokument." ma:contentTypeScope="" ma:versionID="f5a67401d09b6d0ee406b130a134a424">
  <xsd:schema xmlns:xsd="http://www.w3.org/2001/XMLSchema" xmlns:xs="http://www.w3.org/2001/XMLSchema" xmlns:p="http://schemas.microsoft.com/office/2006/metadata/properties" xmlns:ns1="http://schemas.microsoft.com/sharepoint/v3" targetNamespace="http://schemas.microsoft.com/office/2006/metadata/properties" ma:root="true" ma:fieldsID="8bc7787a089e3b7d4fe41f409038ded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CB7B9-B72F-460B-B96D-80E6C865EB6D}"/>
</file>

<file path=customXml/itemProps2.xml><?xml version="1.0" encoding="utf-8"?>
<ds:datastoreItem xmlns:ds="http://schemas.openxmlformats.org/officeDocument/2006/customXml" ds:itemID="{EA23E8A1-C7D7-4A87-896D-93B7C9EF15CF}"/>
</file>

<file path=customXml/itemProps3.xml><?xml version="1.0" encoding="utf-8"?>
<ds:datastoreItem xmlns:ds="http://schemas.openxmlformats.org/officeDocument/2006/customXml" ds:itemID="{2DDCFFF1-A833-4502-BDE4-234D1D68FCD0}"/>
</file>

<file path=customXml/itemProps4.xml><?xml version="1.0" encoding="utf-8"?>
<ds:datastoreItem xmlns:ds="http://schemas.openxmlformats.org/officeDocument/2006/customXml" ds:itemID="{97800D6C-2A9F-49E6-AC15-4631BFA613B3}"/>
</file>

<file path=docProps/app.xml><?xml version="1.0" encoding="utf-8"?>
<Properties xmlns="http://schemas.openxmlformats.org/officeDocument/2006/extended-properties" xmlns:vt="http://schemas.openxmlformats.org/officeDocument/2006/docPropsVTypes">
  <Template>Normal.dotm</Template>
  <TotalTime>3</TotalTime>
  <Pages>4</Pages>
  <Words>2594</Words>
  <Characters>15829</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occupational accident related to seafarers and fishermen​</dc:title>
  <dc:creator>Claus Poulsen</dc:creator>
  <cp:lastModifiedBy>Jens Brandt (SFS)</cp:lastModifiedBy>
  <cp:revision>4</cp:revision>
  <dcterms:created xsi:type="dcterms:W3CDTF">2018-01-18T12:54:00Z</dcterms:created>
  <dcterms:modified xsi:type="dcterms:W3CDTF">2018-01-23T11:56:00Z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0x0101003197408B7D51644486140C62BD415AD9</vt:lpwstr>
  </property>
</Properties>
</file>